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35699972"/>
        <w:placeholder>
          <w:docPart w:val="DefaultPlaceholder_-1854013436"/>
        </w:placeholder>
        <w:docPartList>
          <w:docPartGallery w:val="Quick Parts"/>
        </w:docPartList>
      </w:sdtPr>
      <w:sdtEndPr>
        <w:rPr>
          <w:b/>
          <w:bCs/>
          <w:sz w:val="14"/>
          <w:szCs w:val="14"/>
        </w:rPr>
      </w:sdtEndPr>
      <w:sdtContent>
        <w:sdt>
          <w:sdtPr>
            <w:id w:val="-818807532"/>
            <w:lock w:val="sdtContentLocked"/>
            <w:placeholder>
              <w:docPart w:val="DefaultPlaceholder_-1854013436"/>
            </w:placeholder>
            <w:docPartList>
              <w:docPartGallery w:val="Quick Parts"/>
            </w:docPartList>
          </w:sdtPr>
          <w:sdtEndPr>
            <w:rPr>
              <w:b/>
              <w:bCs/>
            </w:rPr>
          </w:sdtEndPr>
          <w:sdtContent>
            <w:p w14:paraId="61801D13" w14:textId="781C0FDB" w:rsidR="00770011" w:rsidRPr="00C37CAB" w:rsidRDefault="00770011" w:rsidP="00770011">
              <w:pPr>
                <w:spacing w:before="100" w:beforeAutospacing="1"/>
                <w:jc w:val="center"/>
                <w:rPr>
                  <w:rFonts w:cstheme="minorHAnsi"/>
                  <w:sz w:val="21"/>
                  <w:szCs w:val="21"/>
                </w:rPr>
              </w:pPr>
              <w:r w:rsidRPr="00C37CAB">
                <w:rPr>
                  <w:rFonts w:cstheme="minorHAnsi"/>
                  <w:sz w:val="21"/>
                  <w:szCs w:val="21"/>
                </w:rPr>
                <w:t>BANDO “VOUCHER DIGITALIZZAZIONE PMI</w:t>
              </w:r>
              <w:r>
                <w:rPr>
                  <w:rFonts w:cstheme="minorHAnsi"/>
                  <w:sz w:val="21"/>
                  <w:szCs w:val="21"/>
                </w:rPr>
                <w:t xml:space="preserve"> - 2024</w:t>
              </w:r>
              <w:r w:rsidRPr="00C37CAB">
                <w:rPr>
                  <w:rFonts w:cstheme="minorHAnsi"/>
                  <w:sz w:val="21"/>
                  <w:szCs w:val="21"/>
                </w:rPr>
                <w:t>”</w:t>
              </w:r>
            </w:p>
            <w:p w14:paraId="0AE843BA" w14:textId="77777777" w:rsidR="00770011" w:rsidRPr="00C37CAB" w:rsidRDefault="00770011" w:rsidP="00770011">
              <w:pPr>
                <w:spacing w:after="0"/>
                <w:jc w:val="center"/>
                <w:rPr>
                  <w:rFonts w:cstheme="minorHAnsi"/>
                  <w:sz w:val="21"/>
                  <w:szCs w:val="21"/>
                </w:rPr>
              </w:pPr>
              <w:r w:rsidRPr="00C37CAB">
                <w:rPr>
                  <w:rFonts w:cstheme="minorHAnsi"/>
                  <w:sz w:val="21"/>
                  <w:szCs w:val="21"/>
                </w:rPr>
                <w:t>Programma Regionale Piemonte F.E.S.R. 2021/2027</w:t>
              </w:r>
            </w:p>
            <w:p w14:paraId="0B7ADBE3" w14:textId="77777777" w:rsidR="00770011" w:rsidRPr="00C37CAB" w:rsidRDefault="00770011" w:rsidP="00770011">
              <w:pPr>
                <w:spacing w:after="0"/>
                <w:jc w:val="center"/>
                <w:rPr>
                  <w:rFonts w:cstheme="minorHAnsi"/>
                  <w:sz w:val="21"/>
                  <w:szCs w:val="21"/>
                </w:rPr>
              </w:pPr>
              <w:r w:rsidRPr="00C37CAB">
                <w:rPr>
                  <w:rFonts w:cstheme="minorHAnsi"/>
                  <w:sz w:val="21"/>
                  <w:szCs w:val="21"/>
                </w:rPr>
                <w:t xml:space="preserve">Decisione di esecuzione della commissione del 07/10/2022 </w:t>
              </w:r>
              <w:proofErr w:type="gramStart"/>
              <w:r w:rsidRPr="00C37CAB">
                <w:rPr>
                  <w:rFonts w:cstheme="minorHAnsi"/>
                  <w:sz w:val="21"/>
                  <w:szCs w:val="21"/>
                </w:rPr>
                <w:t>C(</w:t>
              </w:r>
              <w:proofErr w:type="gramEnd"/>
              <w:r w:rsidRPr="00C37CAB">
                <w:rPr>
                  <w:rFonts w:cstheme="minorHAnsi"/>
                  <w:sz w:val="21"/>
                  <w:szCs w:val="21"/>
                </w:rPr>
                <w:t xml:space="preserve">2022) 7270 </w:t>
              </w:r>
              <w:proofErr w:type="spellStart"/>
              <w:r w:rsidRPr="00C37CAB">
                <w:rPr>
                  <w:rFonts w:cstheme="minorHAnsi"/>
                  <w:sz w:val="21"/>
                  <w:szCs w:val="21"/>
                </w:rPr>
                <w:t>final</w:t>
              </w:r>
              <w:proofErr w:type="spellEnd"/>
            </w:p>
            <w:p w14:paraId="0352587A" w14:textId="77777777" w:rsidR="00770011" w:rsidRPr="00C37CAB" w:rsidRDefault="00770011" w:rsidP="00770011">
              <w:pPr>
                <w:spacing w:after="0"/>
                <w:jc w:val="center"/>
                <w:rPr>
                  <w:rFonts w:cstheme="minorHAnsi"/>
                  <w:sz w:val="21"/>
                  <w:szCs w:val="21"/>
                </w:rPr>
              </w:pPr>
              <w:r w:rsidRPr="00C37CAB">
                <w:rPr>
                  <w:rFonts w:cstheme="minorHAnsi"/>
                  <w:sz w:val="21"/>
                  <w:szCs w:val="21"/>
                </w:rPr>
                <w:t>AzioneI.1ii.2 ''Promuovere la transizione digitale del sistema imprenditoriale</w:t>
              </w:r>
            </w:p>
            <w:p w14:paraId="0918FEF7" w14:textId="77777777" w:rsidR="00770011" w:rsidRPr="00C37CAB" w:rsidRDefault="00770011" w:rsidP="00770011">
              <w:pPr>
                <w:spacing w:after="0"/>
                <w:jc w:val="center"/>
                <w:rPr>
                  <w:rFonts w:cstheme="minorHAnsi"/>
                  <w:sz w:val="21"/>
                  <w:szCs w:val="21"/>
                </w:rPr>
              </w:pPr>
              <w:r w:rsidRPr="00C37CAB">
                <w:rPr>
                  <w:rFonts w:cstheme="minorHAnsi"/>
                  <w:sz w:val="21"/>
                  <w:szCs w:val="21"/>
                </w:rPr>
                <w:t>Delibera di Unioncamere Piemonte n. 2</w:t>
              </w:r>
              <w:r>
                <w:rPr>
                  <w:rFonts w:cstheme="minorHAnsi"/>
                  <w:sz w:val="21"/>
                  <w:szCs w:val="21"/>
                </w:rPr>
                <w:t>2</w:t>
              </w:r>
              <w:r w:rsidRPr="00C37CAB">
                <w:rPr>
                  <w:rFonts w:cstheme="minorHAnsi"/>
                  <w:sz w:val="21"/>
                  <w:szCs w:val="21"/>
                </w:rPr>
                <w:t xml:space="preserve"> del </w:t>
              </w:r>
              <w:r>
                <w:rPr>
                  <w:rFonts w:cstheme="minorHAnsi"/>
                  <w:sz w:val="21"/>
                  <w:szCs w:val="21"/>
                </w:rPr>
                <w:t>7 giugno 2024</w:t>
              </w:r>
            </w:p>
            <w:p w14:paraId="0C41E566" w14:textId="2E4A6BF3" w:rsidR="00783082" w:rsidRDefault="00E832E4" w:rsidP="00770011">
              <w:pPr>
                <w:spacing w:after="0" w:line="240" w:lineRule="auto"/>
                <w:jc w:val="center"/>
                <w:rPr>
                  <w:b/>
                  <w:bCs/>
                </w:rPr>
              </w:pPr>
              <w:r w:rsidRPr="00E832E4">
                <w:rPr>
                  <w:b/>
                  <w:bCs/>
                </w:rPr>
                <w:t>Allegato H – Rendicontazione</w:t>
              </w:r>
            </w:p>
          </w:sdtContent>
        </w:sdt>
        <w:p w14:paraId="3F55EB7D" w14:textId="3E548B8F" w:rsidR="00783082" w:rsidRPr="009905E7" w:rsidRDefault="00000000" w:rsidP="009905E7">
          <w:pPr>
            <w:tabs>
              <w:tab w:val="left" w:pos="6746"/>
            </w:tabs>
            <w:spacing w:after="0" w:line="240" w:lineRule="auto"/>
            <w:rPr>
              <w:b/>
              <w:bCs/>
              <w:sz w:val="14"/>
              <w:szCs w:val="14"/>
            </w:rPr>
          </w:pPr>
        </w:p>
      </w:sdtContent>
    </w:sdt>
    <w:sdt>
      <w:sdtPr>
        <w:rPr>
          <w:i/>
          <w:iCs/>
          <w:sz w:val="18"/>
          <w:szCs w:val="18"/>
        </w:rPr>
        <w:id w:val="343130360"/>
        <w:placeholder>
          <w:docPart w:val="DefaultPlaceholder_-1854013436"/>
        </w:placeholder>
        <w:docPartList>
          <w:docPartGallery w:val="Quick Parts"/>
        </w:docPartList>
      </w:sdtPr>
      <w:sdtEndPr>
        <w:rPr>
          <w:b/>
          <w:bCs/>
          <w:i w:val="0"/>
          <w:iCs w:val="0"/>
          <w:sz w:val="14"/>
          <w:szCs w:val="14"/>
        </w:rPr>
      </w:sdtEndPr>
      <w:sdtContent>
        <w:sdt>
          <w:sdtPr>
            <w:rPr>
              <w:i/>
              <w:iCs/>
              <w:sz w:val="18"/>
              <w:szCs w:val="18"/>
            </w:rPr>
            <w:id w:val="-385952908"/>
            <w:lock w:val="sdtContentLocked"/>
            <w:placeholder>
              <w:docPart w:val="DefaultPlaceholder_-1854013436"/>
            </w:placeholder>
            <w:docPartList>
              <w:docPartGallery w:val="Quick Parts"/>
            </w:docPartList>
          </w:sdtPr>
          <w:sdtEndPr>
            <w:rPr>
              <w:b/>
              <w:bCs/>
              <w:i w:val="0"/>
              <w:iCs w:val="0"/>
              <w:sz w:val="14"/>
              <w:szCs w:val="14"/>
            </w:rPr>
          </w:sdtEndPr>
          <w:sdtContent>
            <w:p w14:paraId="22A99B1E" w14:textId="0AFC4041" w:rsidR="00811420" w:rsidRPr="00783082" w:rsidRDefault="00783082" w:rsidP="00783082">
              <w:pPr>
                <w:spacing w:after="0" w:line="240" w:lineRule="auto"/>
                <w:ind w:left="567" w:right="566"/>
                <w:jc w:val="center"/>
                <w:rPr>
                  <w:b/>
                  <w:bCs/>
                  <w:i/>
                  <w:iCs/>
                  <w:sz w:val="18"/>
                  <w:szCs w:val="18"/>
                </w:rPr>
              </w:pPr>
              <w:r w:rsidRPr="00783082">
                <w:rPr>
                  <w:i/>
                  <w:iCs/>
                  <w:sz w:val="18"/>
                  <w:szCs w:val="18"/>
                </w:rPr>
                <w:t xml:space="preserve">L’impresa beneficiaria dovrà provvedere alla rendicontazione delle spese sostenute </w:t>
              </w:r>
              <w:r w:rsidRPr="00783082">
                <w:rPr>
                  <w:b/>
                  <w:bCs/>
                  <w:i/>
                  <w:iCs/>
                  <w:sz w:val="18"/>
                  <w:szCs w:val="18"/>
                  <w:u w:val="single"/>
                </w:rPr>
                <w:t>entro 6 mesi</w:t>
              </w:r>
              <w:r w:rsidRPr="00783082">
                <w:rPr>
                  <w:i/>
                  <w:iCs/>
                  <w:sz w:val="18"/>
                  <w:szCs w:val="18"/>
                </w:rPr>
                <w:t xml:space="preserve"> dalla data della determina di concessione (nella quale sarà presente il CUP assegnato) (Art.10 del </w:t>
              </w:r>
              <w:r w:rsidR="008C20CB">
                <w:rPr>
                  <w:i/>
                  <w:iCs/>
                  <w:sz w:val="18"/>
                  <w:szCs w:val="18"/>
                </w:rPr>
                <w:t>B</w:t>
              </w:r>
              <w:r w:rsidRPr="00783082">
                <w:rPr>
                  <w:i/>
                  <w:iCs/>
                  <w:sz w:val="18"/>
                  <w:szCs w:val="18"/>
                </w:rPr>
                <w:t>ando).</w:t>
              </w:r>
            </w:p>
            <w:p w14:paraId="0BC00143" w14:textId="3449B6F2" w:rsidR="00351D55" w:rsidRDefault="00000000" w:rsidP="00351D55">
              <w:pPr>
                <w:spacing w:after="0" w:line="240" w:lineRule="auto"/>
                <w:jc w:val="center"/>
                <w:rPr>
                  <w:b/>
                  <w:bCs/>
                  <w:sz w:val="14"/>
                  <w:szCs w:val="14"/>
                </w:rPr>
              </w:pPr>
            </w:p>
          </w:sdtContent>
        </w:sdt>
      </w:sdtContent>
    </w:sdt>
    <w:p w14:paraId="66BD1F31" w14:textId="699ECA33" w:rsidR="00826842" w:rsidRPr="00351D55" w:rsidRDefault="009905E7" w:rsidP="00351D55">
      <w:pPr>
        <w:spacing w:after="0" w:line="240" w:lineRule="auto"/>
        <w:jc w:val="center"/>
        <w:rPr>
          <w:b/>
          <w:bCs/>
          <w:sz w:val="14"/>
          <w:szCs w:val="14"/>
        </w:rPr>
      </w:pPr>
      <w:r>
        <w:rPr>
          <w:b/>
          <w:bCs/>
        </w:rPr>
        <w:tab/>
      </w:r>
    </w:p>
    <w:sdt>
      <w:sdtPr>
        <w:rPr>
          <w:b/>
          <w:bCs/>
        </w:rPr>
        <w:id w:val="-260372500"/>
        <w:placeholder>
          <w:docPart w:val="DefaultPlaceholder_-1854013436"/>
        </w:placeholder>
        <w:docPartList>
          <w:docPartGallery w:val="Quick Parts"/>
        </w:docPartList>
      </w:sdtPr>
      <w:sdtContent>
        <w:sdt>
          <w:sdtPr>
            <w:rPr>
              <w:b/>
              <w:bCs/>
            </w:rPr>
            <w:id w:val="1436476430"/>
            <w:lock w:val="sdtContentLocked"/>
            <w:placeholder>
              <w:docPart w:val="DefaultPlaceholder_-1854013436"/>
            </w:placeholder>
            <w:docPartList>
              <w:docPartGallery w:val="Quick Parts"/>
            </w:docPartList>
          </w:sdtPr>
          <w:sdtContent>
            <w:p w14:paraId="00627864" w14:textId="5F23B75C" w:rsidR="00826842" w:rsidRDefault="00826842" w:rsidP="000D1755">
              <w:pPr>
                <w:spacing w:before="120" w:after="0" w:line="360" w:lineRule="auto"/>
                <w:ind w:hanging="284"/>
                <w:rPr>
                  <w:b/>
                  <w:bCs/>
                </w:rPr>
              </w:pPr>
              <w:r w:rsidRPr="00826842">
                <w:rPr>
                  <w:b/>
                  <w:bCs/>
                </w:rPr>
                <w:t>Il/La Sottoscritto/a</w:t>
              </w:r>
            </w:p>
          </w:sdtContent>
        </w:sdt>
      </w:sdtContent>
    </w:sdt>
    <w:tbl>
      <w:tblPr>
        <w:tblStyle w:val="7"/>
        <w:tblW w:w="9500"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969"/>
        <w:gridCol w:w="3119"/>
        <w:gridCol w:w="992"/>
        <w:gridCol w:w="1420"/>
      </w:tblGrid>
      <w:tr w:rsidR="002753A2" w14:paraId="0E523D96" w14:textId="77777777" w:rsidTr="00FA43AF">
        <w:trPr>
          <w:trHeight w:val="454"/>
        </w:trPr>
        <w:tc>
          <w:tcPr>
            <w:tcW w:w="3969" w:type="dxa"/>
            <w:vAlign w:val="bottom"/>
          </w:tcPr>
          <w:p w14:paraId="31788A29"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 xml:space="preserve">Cognome: </w:t>
            </w:r>
          </w:p>
        </w:tc>
        <w:tc>
          <w:tcPr>
            <w:tcW w:w="5531" w:type="dxa"/>
            <w:gridSpan w:val="3"/>
            <w:vAlign w:val="bottom"/>
          </w:tcPr>
          <w:p w14:paraId="785920F5"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Nome:</w:t>
            </w:r>
          </w:p>
        </w:tc>
      </w:tr>
      <w:tr w:rsidR="002753A2" w14:paraId="14306BFA" w14:textId="77777777" w:rsidTr="002753A2">
        <w:trPr>
          <w:trHeight w:val="454"/>
        </w:trPr>
        <w:tc>
          <w:tcPr>
            <w:tcW w:w="3969" w:type="dxa"/>
            <w:vAlign w:val="bottom"/>
          </w:tcPr>
          <w:p w14:paraId="04114A3C"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Nato/a a:</w:t>
            </w:r>
          </w:p>
        </w:tc>
        <w:tc>
          <w:tcPr>
            <w:tcW w:w="3119" w:type="dxa"/>
            <w:vAlign w:val="bottom"/>
          </w:tcPr>
          <w:p w14:paraId="26598FC1"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 xml:space="preserve">Provincia: </w:t>
            </w:r>
          </w:p>
        </w:tc>
        <w:tc>
          <w:tcPr>
            <w:tcW w:w="2412" w:type="dxa"/>
            <w:gridSpan w:val="2"/>
            <w:vAlign w:val="bottom"/>
          </w:tcPr>
          <w:p w14:paraId="54EC9C2E"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il:</w:t>
            </w:r>
          </w:p>
        </w:tc>
      </w:tr>
      <w:tr w:rsidR="002753A2" w14:paraId="64CA02D2" w14:textId="77777777" w:rsidTr="002753A2">
        <w:trPr>
          <w:trHeight w:val="454"/>
        </w:trPr>
        <w:tc>
          <w:tcPr>
            <w:tcW w:w="3969" w:type="dxa"/>
            <w:vAlign w:val="bottom"/>
          </w:tcPr>
          <w:p w14:paraId="20AB1271"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Residente in:</w:t>
            </w:r>
          </w:p>
        </w:tc>
        <w:tc>
          <w:tcPr>
            <w:tcW w:w="3119" w:type="dxa"/>
            <w:vAlign w:val="bottom"/>
          </w:tcPr>
          <w:p w14:paraId="5DEF2A81"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Provincia:</w:t>
            </w:r>
          </w:p>
        </w:tc>
        <w:tc>
          <w:tcPr>
            <w:tcW w:w="2412" w:type="dxa"/>
            <w:gridSpan w:val="2"/>
            <w:vAlign w:val="bottom"/>
          </w:tcPr>
          <w:p w14:paraId="3B3E6C35"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p>
        </w:tc>
      </w:tr>
      <w:tr w:rsidR="002753A2" w14:paraId="674ECD42" w14:textId="77777777" w:rsidTr="002753A2">
        <w:trPr>
          <w:trHeight w:val="454"/>
        </w:trPr>
        <w:tc>
          <w:tcPr>
            <w:tcW w:w="3969" w:type="dxa"/>
            <w:vAlign w:val="bottom"/>
          </w:tcPr>
          <w:p w14:paraId="34DB1CC3"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 xml:space="preserve">CAP  </w:t>
            </w:r>
          </w:p>
        </w:tc>
        <w:tc>
          <w:tcPr>
            <w:tcW w:w="4111" w:type="dxa"/>
            <w:gridSpan w:val="2"/>
            <w:vAlign w:val="bottom"/>
          </w:tcPr>
          <w:p w14:paraId="54EB42F3"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Indirizzo:</w:t>
            </w:r>
          </w:p>
        </w:tc>
        <w:tc>
          <w:tcPr>
            <w:tcW w:w="1420" w:type="dxa"/>
            <w:vAlign w:val="bottom"/>
          </w:tcPr>
          <w:p w14:paraId="60744382"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 xml:space="preserve">n.   </w:t>
            </w:r>
          </w:p>
        </w:tc>
      </w:tr>
      <w:tr w:rsidR="002753A2" w14:paraId="112A70CA" w14:textId="77777777" w:rsidTr="00FA43AF">
        <w:trPr>
          <w:trHeight w:val="454"/>
        </w:trPr>
        <w:tc>
          <w:tcPr>
            <w:tcW w:w="9500" w:type="dxa"/>
            <w:gridSpan w:val="4"/>
            <w:vAlign w:val="bottom"/>
          </w:tcPr>
          <w:p w14:paraId="5525408E" w14:textId="77777777" w:rsidR="002753A2" w:rsidRDefault="002753A2" w:rsidP="00FA43AF">
            <w:pPr>
              <w:pBdr>
                <w:top w:val="nil"/>
                <w:left w:val="nil"/>
                <w:bottom w:val="nil"/>
                <w:right w:val="nil"/>
                <w:between w:val="nil"/>
              </w:pBdr>
              <w:jc w:val="left"/>
              <w:rPr>
                <w:rFonts w:ascii="Calibri" w:eastAsia="Calibri" w:hAnsi="Calibri" w:cs="Calibri"/>
                <w:color w:val="000000"/>
                <w:sz w:val="24"/>
              </w:rPr>
            </w:pPr>
            <w:r>
              <w:rPr>
                <w:rFonts w:ascii="Calibri" w:eastAsia="Calibri" w:hAnsi="Calibri" w:cs="Calibri"/>
                <w:color w:val="000000"/>
                <w:sz w:val="24"/>
              </w:rPr>
              <w:t>Codice fiscale:</w:t>
            </w:r>
          </w:p>
        </w:tc>
      </w:tr>
    </w:tbl>
    <w:p w14:paraId="5CB1F107" w14:textId="77777777" w:rsidR="002753A2" w:rsidRPr="00826842" w:rsidRDefault="002753A2" w:rsidP="00351D55">
      <w:pPr>
        <w:spacing w:before="120" w:after="0" w:line="240" w:lineRule="auto"/>
        <w:rPr>
          <w:b/>
          <w:bCs/>
        </w:rPr>
      </w:pPr>
    </w:p>
    <w:sdt>
      <w:sdtPr>
        <w:rPr>
          <w:b/>
          <w:bCs/>
        </w:rPr>
        <w:id w:val="-906530370"/>
        <w:placeholder>
          <w:docPart w:val="DefaultPlaceholder_-1854013436"/>
        </w:placeholder>
        <w:docPartList>
          <w:docPartGallery w:val="Quick Parts"/>
        </w:docPartList>
      </w:sdtPr>
      <w:sdtContent>
        <w:p w14:paraId="7BB3A7DC" w14:textId="0ED69CE0" w:rsidR="00826842" w:rsidRDefault="009F3B6B" w:rsidP="000D1755">
          <w:pPr>
            <w:spacing w:before="120" w:after="0" w:line="360" w:lineRule="auto"/>
            <w:ind w:hanging="284"/>
            <w:rPr>
              <w:b/>
              <w:bCs/>
            </w:rPr>
          </w:pPr>
          <w:sdt>
            <w:sdtPr>
              <w:rPr>
                <w:b/>
                <w:bCs/>
              </w:rPr>
              <w:id w:val="-1264997044"/>
              <w:lock w:val="sdtContentLocked"/>
              <w:placeholder>
                <w:docPart w:val="DefaultPlaceholder_-1854013436"/>
              </w:placeholder>
              <w:docPartList>
                <w:docPartGallery w:val="Quick Parts"/>
              </w:docPartList>
            </w:sdtPr>
            <w:sdtContent>
              <w:r w:rsidR="00826842" w:rsidRPr="00121E42">
                <w:rPr>
                  <w:b/>
                  <w:bCs/>
                </w:rPr>
                <w:t>In qualità di Legale rappresentante dell’</w:t>
              </w:r>
              <w:r w:rsidR="002753A2">
                <w:rPr>
                  <w:b/>
                  <w:bCs/>
                </w:rPr>
                <w:t>impresa</w:t>
              </w:r>
            </w:sdtContent>
          </w:sdt>
        </w:p>
      </w:sdtContent>
    </w:sdt>
    <w:tbl>
      <w:tblPr>
        <w:tblStyle w:val="6"/>
        <w:tblW w:w="95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10"/>
        <w:gridCol w:w="6002"/>
      </w:tblGrid>
      <w:tr w:rsidR="002753A2" w14:paraId="02FF72FA" w14:textId="77777777" w:rsidTr="00FA43AF">
        <w:trPr>
          <w:cantSplit/>
          <w:trHeight w:val="454"/>
        </w:trPr>
        <w:tc>
          <w:tcPr>
            <w:tcW w:w="3510" w:type="dxa"/>
            <w:tcBorders>
              <w:bottom w:val="single" w:sz="4" w:space="0" w:color="000000"/>
            </w:tcBorders>
            <w:vAlign w:val="bottom"/>
          </w:tcPr>
          <w:sdt>
            <w:sdtPr>
              <w:rPr>
                <w:rFonts w:ascii="Calibri" w:eastAsia="Calibri" w:hAnsi="Calibri" w:cs="Calibri"/>
                <w:sz w:val="24"/>
              </w:rPr>
              <w:id w:val="-2008819452"/>
              <w:lock w:val="sdtContentLocked"/>
              <w:placeholder>
                <w:docPart w:val="D9EDA8678A7D447B8045E24E8FB6B71C"/>
              </w:placeholder>
              <w:docPartList>
                <w:docPartGallery w:val="Quick Parts"/>
              </w:docPartList>
            </w:sdtPr>
            <w:sdtContent>
              <w:p w14:paraId="466F597B" w14:textId="77777777" w:rsidR="002753A2" w:rsidRDefault="002753A2" w:rsidP="00FA43AF">
                <w:pPr>
                  <w:rPr>
                    <w:rFonts w:ascii="Calibri" w:eastAsia="Calibri" w:hAnsi="Calibri" w:cs="Calibri"/>
                    <w:sz w:val="24"/>
                  </w:rPr>
                </w:pPr>
                <w:r>
                  <w:rPr>
                    <w:rFonts w:ascii="Calibri" w:eastAsia="Calibri" w:hAnsi="Calibri" w:cs="Calibri"/>
                    <w:sz w:val="24"/>
                  </w:rPr>
                  <w:t>Denominazione o ragione sociale:</w:t>
                </w:r>
              </w:p>
            </w:sdtContent>
          </w:sdt>
        </w:tc>
        <w:tc>
          <w:tcPr>
            <w:tcW w:w="6002" w:type="dxa"/>
            <w:tcBorders>
              <w:bottom w:val="single" w:sz="4" w:space="0" w:color="000000"/>
            </w:tcBorders>
            <w:vAlign w:val="bottom"/>
          </w:tcPr>
          <w:p w14:paraId="38C89B6D" w14:textId="77777777" w:rsidR="002753A2" w:rsidRDefault="002753A2" w:rsidP="00FA43AF">
            <w:pPr>
              <w:rPr>
                <w:rFonts w:ascii="Calibri" w:eastAsia="Calibri" w:hAnsi="Calibri" w:cs="Calibri"/>
                <w:sz w:val="24"/>
              </w:rPr>
            </w:pPr>
          </w:p>
        </w:tc>
      </w:tr>
      <w:tr w:rsidR="002753A2" w14:paraId="7DA65BC4" w14:textId="77777777" w:rsidTr="00FA43AF">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1667469170"/>
              <w:lock w:val="sdtContentLocked"/>
              <w:placeholder>
                <w:docPart w:val="D9EDA8678A7D447B8045E24E8FB6B71C"/>
              </w:placeholder>
              <w:docPartList>
                <w:docPartGallery w:val="Quick Parts"/>
              </w:docPartList>
            </w:sdtPr>
            <w:sdtContent>
              <w:p w14:paraId="1CEA9426" w14:textId="77777777" w:rsidR="002753A2" w:rsidRDefault="002753A2" w:rsidP="00FA43AF">
                <w:pPr>
                  <w:rPr>
                    <w:rFonts w:ascii="Calibri" w:eastAsia="Calibri" w:hAnsi="Calibri" w:cs="Calibri"/>
                    <w:sz w:val="24"/>
                  </w:rPr>
                </w:pPr>
                <w:r>
                  <w:rPr>
                    <w:rFonts w:ascii="Calibri" w:eastAsia="Calibri" w:hAnsi="Calibri" w:cs="Calibri"/>
                    <w:sz w:val="24"/>
                  </w:rPr>
                  <w:t>Forma giuridica:</w:t>
                </w:r>
              </w:p>
            </w:sdtContent>
          </w:sdt>
        </w:tc>
        <w:tc>
          <w:tcPr>
            <w:tcW w:w="6002" w:type="dxa"/>
            <w:tcBorders>
              <w:top w:val="single" w:sz="4" w:space="0" w:color="000000"/>
              <w:bottom w:val="single" w:sz="4" w:space="0" w:color="000000"/>
            </w:tcBorders>
            <w:vAlign w:val="bottom"/>
          </w:tcPr>
          <w:p w14:paraId="6E42398A" w14:textId="77777777" w:rsidR="002753A2" w:rsidRDefault="002753A2" w:rsidP="00FA43AF">
            <w:pPr>
              <w:rPr>
                <w:rFonts w:ascii="Calibri" w:eastAsia="Calibri" w:hAnsi="Calibri" w:cs="Calibri"/>
                <w:sz w:val="24"/>
              </w:rPr>
            </w:pPr>
          </w:p>
        </w:tc>
      </w:tr>
      <w:tr w:rsidR="002753A2" w14:paraId="3F5E6B87" w14:textId="77777777" w:rsidTr="00FA43AF">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7835289"/>
              <w:lock w:val="sdtContentLocked"/>
              <w:placeholder>
                <w:docPart w:val="D9EDA8678A7D447B8045E24E8FB6B71C"/>
              </w:placeholder>
              <w:docPartList>
                <w:docPartGallery w:val="Quick Parts"/>
              </w:docPartList>
            </w:sdtPr>
            <w:sdtContent>
              <w:p w14:paraId="721B5920" w14:textId="77777777" w:rsidR="002753A2" w:rsidRDefault="002753A2" w:rsidP="00FA43AF">
                <w:pPr>
                  <w:rPr>
                    <w:rFonts w:ascii="Calibri" w:eastAsia="Calibri" w:hAnsi="Calibri" w:cs="Calibri"/>
                    <w:sz w:val="24"/>
                  </w:rPr>
                </w:pPr>
                <w:r>
                  <w:rPr>
                    <w:rFonts w:ascii="Calibri" w:eastAsia="Calibri" w:hAnsi="Calibri" w:cs="Calibri"/>
                    <w:sz w:val="24"/>
                  </w:rPr>
                  <w:t>Codice Fiscale dell’ente/ impresa:</w:t>
                </w:r>
              </w:p>
            </w:sdtContent>
          </w:sdt>
        </w:tc>
        <w:tc>
          <w:tcPr>
            <w:tcW w:w="6002" w:type="dxa"/>
            <w:tcBorders>
              <w:top w:val="single" w:sz="4" w:space="0" w:color="000000"/>
              <w:bottom w:val="single" w:sz="4" w:space="0" w:color="000000"/>
            </w:tcBorders>
            <w:vAlign w:val="bottom"/>
          </w:tcPr>
          <w:p w14:paraId="1E370242" w14:textId="77777777" w:rsidR="002753A2" w:rsidRDefault="002753A2" w:rsidP="00FA43AF">
            <w:pPr>
              <w:rPr>
                <w:rFonts w:ascii="Calibri" w:eastAsia="Calibri" w:hAnsi="Calibri" w:cs="Calibri"/>
                <w:sz w:val="24"/>
              </w:rPr>
            </w:pPr>
          </w:p>
        </w:tc>
      </w:tr>
      <w:tr w:rsidR="002753A2" w14:paraId="5100796E" w14:textId="77777777" w:rsidTr="00FA43AF">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1778245833"/>
              <w:lock w:val="sdtContentLocked"/>
              <w:placeholder>
                <w:docPart w:val="D9EDA8678A7D447B8045E24E8FB6B71C"/>
              </w:placeholder>
              <w:docPartList>
                <w:docPartGallery w:val="Quick Parts"/>
              </w:docPartList>
            </w:sdtPr>
            <w:sdtContent>
              <w:p w14:paraId="244FF3CF" w14:textId="77777777" w:rsidR="002753A2" w:rsidRDefault="002753A2" w:rsidP="00FA43AF">
                <w:pPr>
                  <w:rPr>
                    <w:rFonts w:ascii="Calibri" w:eastAsia="Calibri" w:hAnsi="Calibri" w:cs="Calibri"/>
                    <w:sz w:val="24"/>
                  </w:rPr>
                </w:pPr>
                <w:r>
                  <w:rPr>
                    <w:rFonts w:ascii="Calibri" w:eastAsia="Calibri" w:hAnsi="Calibri" w:cs="Calibri"/>
                    <w:sz w:val="24"/>
                  </w:rPr>
                  <w:t>Partita IVA:</w:t>
                </w:r>
              </w:p>
            </w:sdtContent>
          </w:sdt>
        </w:tc>
        <w:tc>
          <w:tcPr>
            <w:tcW w:w="6002" w:type="dxa"/>
            <w:tcBorders>
              <w:top w:val="single" w:sz="4" w:space="0" w:color="000000"/>
              <w:bottom w:val="single" w:sz="4" w:space="0" w:color="000000"/>
            </w:tcBorders>
            <w:vAlign w:val="bottom"/>
          </w:tcPr>
          <w:p w14:paraId="2A4916E8" w14:textId="77777777" w:rsidR="002753A2" w:rsidRDefault="002753A2" w:rsidP="00FA43AF">
            <w:pPr>
              <w:rPr>
                <w:rFonts w:ascii="Calibri" w:eastAsia="Calibri" w:hAnsi="Calibri" w:cs="Calibri"/>
                <w:sz w:val="24"/>
              </w:rPr>
            </w:pPr>
          </w:p>
        </w:tc>
      </w:tr>
      <w:tr w:rsidR="002753A2" w14:paraId="2CF14793" w14:textId="77777777" w:rsidTr="00FA43AF">
        <w:trPr>
          <w:cantSplit/>
          <w:trHeight w:val="454"/>
        </w:trPr>
        <w:tc>
          <w:tcPr>
            <w:tcW w:w="3510" w:type="dxa"/>
            <w:tcBorders>
              <w:top w:val="single" w:sz="4" w:space="0" w:color="000000"/>
              <w:bottom w:val="single" w:sz="4" w:space="0" w:color="000000"/>
            </w:tcBorders>
            <w:vAlign w:val="bottom"/>
          </w:tcPr>
          <w:sdt>
            <w:sdtPr>
              <w:rPr>
                <w:rFonts w:ascii="Calibri" w:eastAsia="Calibri" w:hAnsi="Calibri" w:cs="Calibri"/>
                <w:sz w:val="24"/>
              </w:rPr>
              <w:id w:val="653257604"/>
              <w:lock w:val="sdtContentLocked"/>
              <w:placeholder>
                <w:docPart w:val="D9EDA8678A7D447B8045E24E8FB6B71C"/>
              </w:placeholder>
              <w:docPartList>
                <w:docPartGallery w:val="Quick Parts"/>
              </w:docPartList>
            </w:sdtPr>
            <w:sdtContent>
              <w:p w14:paraId="26427DF3" w14:textId="77777777" w:rsidR="002753A2" w:rsidRDefault="002753A2" w:rsidP="00FA43AF">
                <w:pPr>
                  <w:rPr>
                    <w:rFonts w:ascii="Calibri" w:eastAsia="Calibri" w:hAnsi="Calibri" w:cs="Calibri"/>
                    <w:sz w:val="24"/>
                  </w:rPr>
                </w:pPr>
                <w:r>
                  <w:rPr>
                    <w:rFonts w:ascii="Calibri" w:eastAsia="Calibri" w:hAnsi="Calibri" w:cs="Calibri"/>
                    <w:sz w:val="24"/>
                  </w:rPr>
                  <w:t>Iscritta al Registro Imprese di:</w:t>
                </w:r>
              </w:p>
            </w:sdtContent>
          </w:sdt>
        </w:tc>
        <w:tc>
          <w:tcPr>
            <w:tcW w:w="6002" w:type="dxa"/>
            <w:tcBorders>
              <w:top w:val="single" w:sz="4" w:space="0" w:color="000000"/>
              <w:bottom w:val="single" w:sz="4" w:space="0" w:color="000000"/>
            </w:tcBorders>
            <w:vAlign w:val="bottom"/>
          </w:tcPr>
          <w:p w14:paraId="5FE69BBB" w14:textId="77777777" w:rsidR="002753A2" w:rsidRPr="006A2221" w:rsidRDefault="002753A2" w:rsidP="00FA43AF">
            <w:pPr>
              <w:jc w:val="left"/>
            </w:pPr>
          </w:p>
        </w:tc>
      </w:tr>
    </w:tbl>
    <w:p w14:paraId="08DDF792" w14:textId="77777777" w:rsidR="002753A2" w:rsidRPr="00121E42" w:rsidRDefault="002753A2" w:rsidP="00351D55">
      <w:pPr>
        <w:spacing w:before="120" w:after="0" w:line="240" w:lineRule="auto"/>
        <w:rPr>
          <w:b/>
          <w:bCs/>
        </w:rPr>
      </w:pPr>
    </w:p>
    <w:sdt>
      <w:sdtPr>
        <w:rPr>
          <w:b/>
          <w:bCs/>
        </w:rPr>
        <w:id w:val="1291166281"/>
        <w:lock w:val="sdtContentLocked"/>
        <w:placeholder>
          <w:docPart w:val="DefaultPlaceholder_-1854013436"/>
        </w:placeholder>
        <w:docPartList>
          <w:docPartGallery w:val="Quick Parts"/>
        </w:docPartList>
      </w:sdtPr>
      <w:sdtContent>
        <w:p w14:paraId="4FAC398E" w14:textId="1EE73221" w:rsidR="00826842" w:rsidRDefault="00826842" w:rsidP="000D1755">
          <w:pPr>
            <w:spacing w:before="120" w:after="0" w:line="360" w:lineRule="auto"/>
            <w:ind w:hanging="284"/>
            <w:rPr>
              <w:b/>
              <w:bCs/>
            </w:rPr>
          </w:pPr>
          <w:r w:rsidRPr="000D1755">
            <w:rPr>
              <w:b/>
              <w:bCs/>
            </w:rPr>
            <w:t>Sede legale</w:t>
          </w:r>
        </w:p>
      </w:sdtContent>
    </w:sdt>
    <w:tbl>
      <w:tblPr>
        <w:tblStyle w:val="5"/>
        <w:tblW w:w="94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63"/>
        <w:gridCol w:w="3163"/>
        <w:gridCol w:w="1896"/>
        <w:gridCol w:w="1268"/>
      </w:tblGrid>
      <w:tr w:rsidR="002753A2" w14:paraId="196DD861" w14:textId="77777777" w:rsidTr="00FA43AF">
        <w:trPr>
          <w:trHeight w:val="454"/>
        </w:trPr>
        <w:tc>
          <w:tcPr>
            <w:tcW w:w="6326" w:type="dxa"/>
            <w:gridSpan w:val="2"/>
            <w:tcBorders>
              <w:bottom w:val="single" w:sz="4" w:space="0" w:color="000000" w:themeColor="text1"/>
            </w:tcBorders>
            <w:vAlign w:val="bottom"/>
          </w:tcPr>
          <w:p w14:paraId="04B87610" w14:textId="77777777" w:rsidR="002753A2" w:rsidRDefault="002753A2" w:rsidP="00FA43AF">
            <w:pPr>
              <w:rPr>
                <w:rFonts w:ascii="Calibri" w:eastAsia="Calibri" w:hAnsi="Calibri" w:cs="Calibri"/>
                <w:sz w:val="24"/>
              </w:rPr>
            </w:pPr>
            <w:r>
              <w:rPr>
                <w:rFonts w:ascii="Calibri" w:eastAsia="Calibri" w:hAnsi="Calibri" w:cs="Calibri"/>
                <w:sz w:val="24"/>
              </w:rPr>
              <w:t>Comune:</w:t>
            </w:r>
          </w:p>
        </w:tc>
        <w:tc>
          <w:tcPr>
            <w:tcW w:w="3164" w:type="dxa"/>
            <w:gridSpan w:val="2"/>
            <w:tcBorders>
              <w:bottom w:val="single" w:sz="4" w:space="0" w:color="000000" w:themeColor="text1"/>
            </w:tcBorders>
            <w:vAlign w:val="bottom"/>
          </w:tcPr>
          <w:p w14:paraId="3395EB3A" w14:textId="77777777" w:rsidR="002753A2" w:rsidRDefault="002753A2" w:rsidP="00FA43AF">
            <w:pPr>
              <w:rPr>
                <w:rFonts w:ascii="Calibri" w:eastAsia="Calibri" w:hAnsi="Calibri" w:cs="Calibri"/>
                <w:sz w:val="24"/>
              </w:rPr>
            </w:pPr>
            <w:r>
              <w:rPr>
                <w:rFonts w:ascii="Calibri" w:eastAsia="Calibri" w:hAnsi="Calibri" w:cs="Calibri"/>
                <w:sz w:val="24"/>
              </w:rPr>
              <w:t xml:space="preserve">Prov. </w:t>
            </w:r>
          </w:p>
        </w:tc>
      </w:tr>
      <w:tr w:rsidR="002753A2" w14:paraId="16C82894" w14:textId="77777777" w:rsidTr="00FA43AF">
        <w:trPr>
          <w:trHeight w:val="454"/>
        </w:trPr>
        <w:tc>
          <w:tcPr>
            <w:tcW w:w="3163" w:type="dxa"/>
            <w:tcBorders>
              <w:top w:val="single" w:sz="4" w:space="0" w:color="000000" w:themeColor="text1"/>
              <w:bottom w:val="single" w:sz="4" w:space="0" w:color="000000" w:themeColor="text1"/>
            </w:tcBorders>
            <w:vAlign w:val="bottom"/>
          </w:tcPr>
          <w:p w14:paraId="2612BF95" w14:textId="77777777" w:rsidR="002753A2" w:rsidRDefault="002753A2" w:rsidP="00FA43AF">
            <w:pPr>
              <w:rPr>
                <w:rFonts w:ascii="Calibri" w:eastAsia="Calibri" w:hAnsi="Calibri" w:cs="Calibri"/>
                <w:sz w:val="24"/>
              </w:rPr>
            </w:pPr>
            <w:r>
              <w:rPr>
                <w:rFonts w:ascii="Calibri" w:eastAsia="Calibri" w:hAnsi="Calibri" w:cs="Calibri"/>
                <w:sz w:val="24"/>
              </w:rPr>
              <w:t>CAP</w:t>
            </w:r>
          </w:p>
        </w:tc>
        <w:tc>
          <w:tcPr>
            <w:tcW w:w="5059" w:type="dxa"/>
            <w:gridSpan w:val="2"/>
            <w:tcBorders>
              <w:top w:val="single" w:sz="4" w:space="0" w:color="000000" w:themeColor="text1"/>
              <w:bottom w:val="single" w:sz="4" w:space="0" w:color="000000" w:themeColor="text1"/>
            </w:tcBorders>
            <w:vAlign w:val="bottom"/>
          </w:tcPr>
          <w:p w14:paraId="384C6F67" w14:textId="77777777" w:rsidR="002753A2" w:rsidRDefault="002753A2" w:rsidP="00FA43AF">
            <w:pPr>
              <w:rPr>
                <w:rFonts w:ascii="Calibri" w:eastAsia="Calibri" w:hAnsi="Calibri" w:cs="Calibri"/>
                <w:sz w:val="24"/>
              </w:rPr>
            </w:pPr>
            <w:r>
              <w:rPr>
                <w:rFonts w:ascii="Calibri" w:eastAsia="Calibri" w:hAnsi="Calibri" w:cs="Calibri"/>
                <w:sz w:val="24"/>
              </w:rPr>
              <w:t>Indirizzo</w:t>
            </w:r>
          </w:p>
        </w:tc>
        <w:tc>
          <w:tcPr>
            <w:tcW w:w="1268" w:type="dxa"/>
            <w:tcBorders>
              <w:top w:val="single" w:sz="4" w:space="0" w:color="000000" w:themeColor="text1"/>
              <w:bottom w:val="single" w:sz="4" w:space="0" w:color="000000" w:themeColor="text1"/>
            </w:tcBorders>
            <w:vAlign w:val="bottom"/>
          </w:tcPr>
          <w:p w14:paraId="675A85B4" w14:textId="77777777" w:rsidR="002753A2" w:rsidRDefault="002753A2" w:rsidP="00FA43AF">
            <w:pPr>
              <w:rPr>
                <w:rFonts w:ascii="Calibri" w:eastAsia="Calibri" w:hAnsi="Calibri" w:cs="Calibri"/>
                <w:sz w:val="24"/>
              </w:rPr>
            </w:pPr>
            <w:r>
              <w:rPr>
                <w:rFonts w:ascii="Calibri" w:eastAsia="Calibri" w:hAnsi="Calibri" w:cs="Calibri"/>
                <w:sz w:val="24"/>
              </w:rPr>
              <w:t xml:space="preserve">n. </w:t>
            </w:r>
          </w:p>
        </w:tc>
      </w:tr>
      <w:tr w:rsidR="002753A2" w14:paraId="044F3484" w14:textId="77777777" w:rsidTr="00FA43AF">
        <w:trPr>
          <w:trHeight w:val="454"/>
        </w:trPr>
        <w:tc>
          <w:tcPr>
            <w:tcW w:w="3163" w:type="dxa"/>
            <w:tcBorders>
              <w:top w:val="single" w:sz="4" w:space="0" w:color="000000" w:themeColor="text1"/>
              <w:bottom w:val="single" w:sz="4" w:space="0" w:color="000000" w:themeColor="text1"/>
            </w:tcBorders>
            <w:vAlign w:val="bottom"/>
          </w:tcPr>
          <w:p w14:paraId="17C9759B" w14:textId="77777777" w:rsidR="002753A2" w:rsidRDefault="002753A2" w:rsidP="00FA43AF">
            <w:pPr>
              <w:rPr>
                <w:rFonts w:ascii="Calibri" w:eastAsia="Calibri" w:hAnsi="Calibri" w:cs="Calibri"/>
                <w:sz w:val="24"/>
              </w:rPr>
            </w:pPr>
            <w:r>
              <w:rPr>
                <w:rFonts w:ascii="Calibri" w:eastAsia="Calibri" w:hAnsi="Calibri" w:cs="Calibri"/>
                <w:sz w:val="24"/>
              </w:rPr>
              <w:t>Telefono</w:t>
            </w:r>
          </w:p>
        </w:tc>
        <w:tc>
          <w:tcPr>
            <w:tcW w:w="6327" w:type="dxa"/>
            <w:gridSpan w:val="3"/>
            <w:tcBorders>
              <w:top w:val="single" w:sz="4" w:space="0" w:color="000000" w:themeColor="text1"/>
              <w:bottom w:val="single" w:sz="4" w:space="0" w:color="000000" w:themeColor="text1"/>
            </w:tcBorders>
            <w:vAlign w:val="bottom"/>
          </w:tcPr>
          <w:p w14:paraId="26B18BDC" w14:textId="4BC49D66" w:rsidR="002753A2" w:rsidRDefault="002753A2" w:rsidP="00FA43AF">
            <w:pPr>
              <w:rPr>
                <w:rFonts w:ascii="Calibri" w:eastAsia="Calibri" w:hAnsi="Calibri" w:cs="Calibri"/>
                <w:sz w:val="24"/>
              </w:rPr>
            </w:pPr>
            <w:r>
              <w:rPr>
                <w:rFonts w:ascii="Calibri" w:eastAsia="Calibri" w:hAnsi="Calibri" w:cs="Calibri"/>
                <w:sz w:val="24"/>
              </w:rPr>
              <w:t>Indirizzo E-mail</w:t>
            </w:r>
          </w:p>
        </w:tc>
      </w:tr>
      <w:tr w:rsidR="002753A2" w14:paraId="7185FC32" w14:textId="77777777" w:rsidTr="00FA43AF">
        <w:trPr>
          <w:trHeight w:val="454"/>
        </w:trPr>
        <w:tc>
          <w:tcPr>
            <w:tcW w:w="9490" w:type="dxa"/>
            <w:gridSpan w:val="4"/>
            <w:tcBorders>
              <w:top w:val="single" w:sz="4" w:space="0" w:color="000000" w:themeColor="text1"/>
              <w:bottom w:val="single" w:sz="4" w:space="0" w:color="000000" w:themeColor="text1"/>
            </w:tcBorders>
            <w:vAlign w:val="bottom"/>
          </w:tcPr>
          <w:p w14:paraId="6D9E6B44" w14:textId="62A566BD" w:rsidR="002753A2" w:rsidRDefault="002753A2" w:rsidP="00FA43AF">
            <w:pPr>
              <w:rPr>
                <w:rFonts w:ascii="Calibri" w:eastAsia="Calibri" w:hAnsi="Calibri" w:cs="Calibri"/>
                <w:sz w:val="24"/>
              </w:rPr>
            </w:pPr>
            <w:r>
              <w:rPr>
                <w:rFonts w:ascii="Calibri" w:eastAsia="Calibri" w:hAnsi="Calibri" w:cs="Calibri"/>
                <w:sz w:val="24"/>
              </w:rPr>
              <w:t>Indirizzo PEC:</w:t>
            </w:r>
          </w:p>
        </w:tc>
      </w:tr>
    </w:tbl>
    <w:p w14:paraId="66D1CFC5" w14:textId="77777777" w:rsidR="00AF1059" w:rsidRDefault="00AF1059" w:rsidP="00351D55">
      <w:pPr>
        <w:spacing w:before="120" w:after="0" w:line="240" w:lineRule="auto"/>
        <w:rPr>
          <w:b/>
          <w:bCs/>
        </w:rPr>
      </w:pPr>
    </w:p>
    <w:sdt>
      <w:sdtPr>
        <w:id w:val="1313680010"/>
        <w:placeholder>
          <w:docPart w:val="DefaultPlaceholder_-1854013436"/>
        </w:placeholder>
        <w:docPartList>
          <w:docPartGallery w:val="Quick Parts"/>
        </w:docPartList>
      </w:sdtPr>
      <w:sdtContent>
        <w:sdt>
          <w:sdtPr>
            <w:id w:val="552352133"/>
            <w:lock w:val="sdtContentLocked"/>
            <w:placeholder>
              <w:docPart w:val="DefaultPlaceholder_-1854013436"/>
            </w:placeholder>
            <w:docPartList>
              <w:docPartGallery w:val="Quick Parts"/>
            </w:docPartList>
          </w:sdtPr>
          <w:sdtContent>
            <w:sdt>
              <w:sdtPr>
                <w:id w:val="328793282"/>
                <w:placeholder>
                  <w:docPart w:val="DefaultPlaceholder_-1854013436"/>
                </w:placeholder>
                <w:docPartList>
                  <w:docPartGallery w:val="Quick Parts"/>
                </w:docPartList>
              </w:sdtPr>
              <w:sdtContent>
                <w:sdt>
                  <w:sdtPr>
                    <w:id w:val="2081160497"/>
                    <w:placeholder>
                      <w:docPart w:val="DefaultPlaceholder_-1854013436"/>
                    </w:placeholder>
                    <w:docPartList>
                      <w:docPartGallery w:val="Quick Parts"/>
                    </w:docPartList>
                  </w:sdtPr>
                  <w:sdtContent>
                    <w:p w14:paraId="170A721D" w14:textId="27A95B78" w:rsidR="000C08F1" w:rsidRPr="00826842" w:rsidRDefault="00826842" w:rsidP="00351D55">
                      <w:pPr>
                        <w:spacing w:before="120" w:after="0" w:line="276" w:lineRule="auto"/>
                      </w:pPr>
                      <w:r w:rsidRPr="00826842">
                        <w:t>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dell’impresa sopraindicata,</w:t>
                      </w:r>
                    </w:p>
                  </w:sdtContent>
                </w:sdt>
              </w:sdtContent>
            </w:sdt>
          </w:sdtContent>
        </w:sdt>
      </w:sdtContent>
    </w:sdt>
    <w:sdt>
      <w:sdtPr>
        <w:rPr>
          <w:rFonts w:eastAsia="Times New Roman" w:cstheme="minorHAnsi"/>
          <w:b/>
          <w:bCs/>
          <w:u w:val="single"/>
        </w:rPr>
        <w:id w:val="1052118076"/>
        <w:placeholder>
          <w:docPart w:val="DefaultPlaceholder_-1854013436"/>
        </w:placeholder>
        <w:docPartList>
          <w:docPartGallery w:val="Quick Parts"/>
        </w:docPartList>
      </w:sdtPr>
      <w:sdtEndPr>
        <w:rPr>
          <w:b w:val="0"/>
          <w:bCs w:val="0"/>
          <w:u w:val="none"/>
        </w:rPr>
      </w:sdtEndPr>
      <w:sdtContent>
        <w:sdt>
          <w:sdtPr>
            <w:rPr>
              <w:rFonts w:eastAsia="Times New Roman" w:cstheme="minorHAnsi"/>
              <w:b/>
              <w:bCs/>
              <w:u w:val="single"/>
            </w:rPr>
            <w:id w:val="379673190"/>
            <w:lock w:val="sdtContentLocked"/>
            <w:placeholder>
              <w:docPart w:val="DefaultPlaceholder_-1854013436"/>
            </w:placeholder>
            <w:docPartList>
              <w:docPartGallery w:val="Quick Parts"/>
            </w:docPartList>
          </w:sdtPr>
          <w:sdtEndPr>
            <w:rPr>
              <w:b w:val="0"/>
              <w:bCs w:val="0"/>
              <w:u w:val="none"/>
            </w:rPr>
          </w:sdtEndPr>
          <w:sdtContent>
            <w:p w14:paraId="4B3485D7" w14:textId="34B1AD89" w:rsidR="00B82655" w:rsidRDefault="00B82655" w:rsidP="00351D55">
              <w:pPr>
                <w:spacing w:before="240" w:after="120" w:line="360" w:lineRule="auto"/>
                <w:ind w:left="-284"/>
                <w:jc w:val="center"/>
                <w:rPr>
                  <w:rFonts w:eastAsia="Times New Roman" w:cstheme="minorHAnsi"/>
                  <w:b/>
                  <w:bCs/>
                  <w:u w:val="single"/>
                </w:rPr>
              </w:pPr>
              <w:r w:rsidRPr="00B82655">
                <w:rPr>
                  <w:rFonts w:eastAsia="Times New Roman" w:cstheme="minorHAnsi"/>
                  <w:b/>
                  <w:bCs/>
                  <w:u w:val="single"/>
                </w:rPr>
                <w:t>DICHIARA</w:t>
              </w:r>
            </w:p>
            <w:p w14:paraId="38FF6F9C" w14:textId="77777777" w:rsidR="00B82655" w:rsidRPr="00B82655" w:rsidRDefault="00B82655" w:rsidP="00EA711B">
              <w:pPr>
                <w:spacing w:after="120" w:line="360" w:lineRule="auto"/>
                <w:ind w:right="20"/>
                <w:jc w:val="center"/>
                <w:rPr>
                  <w:rFonts w:cstheme="minorHAnsi"/>
                </w:rPr>
              </w:pPr>
              <w:r w:rsidRPr="00B82655">
                <w:rPr>
                  <w:rFonts w:cstheme="minorHAnsi"/>
                  <w:i/>
                  <w:iCs/>
                </w:rPr>
                <w:t>(Dichiarazione sostitutiva di atto di notorietà resa ai sensi dell’articolo 47, DPR 445/2000)</w:t>
              </w:r>
            </w:p>
            <w:p w14:paraId="7B6FCE67" w14:textId="6CC09F71" w:rsidR="00B82655" w:rsidRDefault="00CD2C2E" w:rsidP="00EA711B">
              <w:pPr>
                <w:spacing w:after="120" w:line="360" w:lineRule="auto"/>
                <w:rPr>
                  <w:rFonts w:eastAsia="Times New Roman" w:cstheme="minorHAnsi"/>
                </w:rPr>
              </w:pPr>
              <w:r>
                <w:rPr>
                  <w:rFonts w:eastAsia="Times New Roman" w:cstheme="minorHAnsi"/>
                </w:rPr>
                <w:t>a</w:t>
              </w:r>
              <w:r w:rsidR="00B82655" w:rsidRPr="00B82655">
                <w:rPr>
                  <w:rFonts w:eastAsia="Times New Roman" w:cstheme="minorHAnsi"/>
                </w:rPr>
                <w:t>i fini della liquidazione del voucher relativo al BANDO “VOUCHER DIGITALIZZAZIONE PMI” 202</w:t>
              </w:r>
              <w:r w:rsidR="004D62BD">
                <w:rPr>
                  <w:rFonts w:eastAsia="Times New Roman" w:cstheme="minorHAnsi"/>
                </w:rPr>
                <w:t>4</w:t>
              </w:r>
              <w:r w:rsidR="00B82655">
                <w:rPr>
                  <w:rFonts w:eastAsia="Times New Roman" w:cstheme="minorHAnsi"/>
                </w:rPr>
                <w:t>:</w:t>
              </w:r>
            </w:p>
          </w:sdtContent>
        </w:sdt>
      </w:sdtContent>
    </w:sdt>
    <w:p w14:paraId="3A711157" w14:textId="77777777" w:rsidR="00157F81" w:rsidRPr="00B82655" w:rsidRDefault="00157F81" w:rsidP="00EA711B">
      <w:pPr>
        <w:spacing w:after="120" w:line="360" w:lineRule="auto"/>
        <w:rPr>
          <w:rFonts w:eastAsia="Times New Roman" w:cstheme="minorHAnsi"/>
        </w:rPr>
      </w:pPr>
    </w:p>
    <w:sdt>
      <w:sdtPr>
        <w:rPr>
          <w:rFonts w:asciiTheme="minorHAnsi" w:hAnsiTheme="minorHAnsi" w:cstheme="minorHAnsi"/>
          <w:bCs/>
        </w:rPr>
        <w:id w:val="643086536"/>
        <w:placeholder>
          <w:docPart w:val="DefaultPlaceholder_-1854013436"/>
        </w:placeholder>
        <w:docPartList>
          <w:docPartGallery w:val="Quick Parts"/>
        </w:docPartList>
      </w:sdtPr>
      <w:sdtContent>
        <w:sdt>
          <w:sdtPr>
            <w:rPr>
              <w:rFonts w:asciiTheme="minorHAnsi" w:hAnsiTheme="minorHAnsi" w:cstheme="minorHAnsi"/>
              <w:bCs/>
            </w:rPr>
            <w:id w:val="1019125194"/>
            <w:lock w:val="sdtContentLocked"/>
            <w:placeholder>
              <w:docPart w:val="DefaultPlaceholder_-1854013436"/>
            </w:placeholder>
            <w:docPartList>
              <w:docPartGallery w:val="Quick Parts"/>
            </w:docPartList>
          </w:sdtPr>
          <w:sdtContent>
            <w:p w14:paraId="12D4FC9D" w14:textId="4FABF6DD" w:rsidR="004B412F" w:rsidRPr="004B412F" w:rsidRDefault="00B82655" w:rsidP="00351D55">
              <w:pPr>
                <w:pStyle w:val="Paragrafoelenco"/>
                <w:widowControl/>
                <w:numPr>
                  <w:ilvl w:val="0"/>
                  <w:numId w:val="2"/>
                </w:numPr>
                <w:suppressAutoHyphens/>
                <w:autoSpaceDE/>
                <w:spacing w:after="60" w:line="276" w:lineRule="auto"/>
                <w:ind w:left="284" w:hanging="284"/>
                <w:jc w:val="both"/>
                <w:textAlignment w:val="baseline"/>
                <w:rPr>
                  <w:rFonts w:asciiTheme="minorHAnsi" w:hAnsiTheme="minorHAnsi" w:cstheme="minorHAnsi"/>
                  <w:bCs/>
                </w:rPr>
              </w:pPr>
              <w:r w:rsidRPr="00B82655">
                <w:rPr>
                  <w:rFonts w:asciiTheme="minorHAnsi" w:hAnsiTheme="minorHAnsi" w:cstheme="minorHAnsi"/>
                  <w:bCs/>
                </w:rPr>
                <w:t>Che l’iniziativa oggetto del voucher si è regolarmente svolta</w:t>
              </w:r>
              <w:r w:rsidR="00157F81">
                <w:rPr>
                  <w:rFonts w:asciiTheme="minorHAnsi" w:hAnsiTheme="minorHAnsi" w:cstheme="minorHAnsi"/>
                  <w:bCs/>
                </w:rPr>
                <w:t xml:space="preserve"> in maniera </w:t>
              </w:r>
              <w:r w:rsidR="00D404A7">
                <w:rPr>
                  <w:rFonts w:asciiTheme="minorHAnsi" w:hAnsiTheme="minorHAnsi" w:cstheme="minorHAnsi"/>
                  <w:bCs/>
                </w:rPr>
                <w:t xml:space="preserve">conforme </w:t>
              </w:r>
              <w:r w:rsidR="00157F81">
                <w:rPr>
                  <w:rFonts w:asciiTheme="minorHAnsi" w:hAnsiTheme="minorHAnsi" w:cstheme="minorHAnsi"/>
                  <w:bCs/>
                </w:rPr>
                <w:t>al</w:t>
              </w:r>
              <w:r w:rsidRPr="00B82655">
                <w:rPr>
                  <w:rFonts w:asciiTheme="minorHAnsi" w:hAnsiTheme="minorHAnsi" w:cstheme="minorHAnsi"/>
                  <w:bCs/>
                </w:rPr>
                <w:t>le modalità indicate in sede di presentazione della domanda</w:t>
              </w:r>
              <w:r w:rsidR="004B412F">
                <w:rPr>
                  <w:rFonts w:asciiTheme="minorHAnsi" w:hAnsiTheme="minorHAnsi" w:cstheme="minorHAnsi"/>
                  <w:bCs/>
                </w:rPr>
                <w:t xml:space="preserve"> e, in particolare, </w:t>
              </w:r>
              <w:r w:rsidR="00B42F31">
                <w:rPr>
                  <w:rFonts w:asciiTheme="minorHAnsi" w:hAnsiTheme="minorHAnsi" w:cstheme="minorHAnsi"/>
                  <w:bCs/>
                </w:rPr>
                <w:t>secondo la tipologia</w:t>
              </w:r>
              <w:r w:rsidR="004B412F" w:rsidRPr="004B412F">
                <w:rPr>
                  <w:rFonts w:asciiTheme="minorHAnsi" w:hAnsiTheme="minorHAnsi" w:cstheme="minorHAnsi"/>
                  <w:bCs/>
                </w:rPr>
                <w:t xml:space="preserve"> di progetto: </w:t>
              </w:r>
            </w:p>
          </w:sdtContent>
        </w:sdt>
      </w:sdtContent>
    </w:sdt>
    <w:p w14:paraId="0FEBC95D" w14:textId="3A0BE47B" w:rsidR="004B412F" w:rsidRPr="004B412F" w:rsidRDefault="00000000" w:rsidP="00B42F31">
      <w:pPr>
        <w:pStyle w:val="Paragrafoelenco"/>
        <w:suppressAutoHyphens/>
        <w:spacing w:line="360" w:lineRule="auto"/>
        <w:ind w:left="567" w:hanging="284"/>
        <w:jc w:val="both"/>
        <w:textAlignment w:val="baseline"/>
        <w:rPr>
          <w:rFonts w:asciiTheme="minorHAnsi" w:hAnsiTheme="minorHAnsi" w:cstheme="minorHAnsi"/>
          <w:bCs/>
        </w:rPr>
      </w:pPr>
      <w:sdt>
        <w:sdtPr>
          <w:rPr>
            <w:rFonts w:ascii="Segoe UI Symbol" w:hAnsi="Segoe UI Symbol" w:cs="Segoe UI Symbol"/>
            <w:bCs/>
          </w:rPr>
          <w:id w:val="995612800"/>
          <w14:checkbox>
            <w14:checked w14:val="0"/>
            <w14:checkedState w14:val="2612" w14:font="MS Gothic"/>
            <w14:uncheckedState w14:val="2610" w14:font="MS Gothic"/>
          </w14:checkbox>
        </w:sdtPr>
        <w:sdtContent>
          <w:r w:rsidR="00351D55">
            <w:rPr>
              <w:rFonts w:ascii="MS Gothic" w:eastAsia="MS Gothic" w:hAnsi="MS Gothic" w:cs="Segoe UI Symbol" w:hint="eastAsia"/>
              <w:bCs/>
            </w:rPr>
            <w:t>☐</w:t>
          </w:r>
        </w:sdtContent>
      </w:sdt>
      <w:r w:rsidR="004B412F" w:rsidRPr="004B412F">
        <w:rPr>
          <w:rFonts w:asciiTheme="minorHAnsi" w:hAnsiTheme="minorHAnsi" w:cstheme="minorHAnsi"/>
          <w:bCs/>
        </w:rPr>
        <w:t xml:space="preserve">   </w:t>
      </w:r>
      <w:sdt>
        <w:sdtPr>
          <w:rPr>
            <w:rFonts w:asciiTheme="minorHAnsi" w:hAnsiTheme="minorHAnsi" w:cstheme="minorHAnsi"/>
            <w:bCs/>
          </w:rPr>
          <w:id w:val="-359588420"/>
          <w:placeholder>
            <w:docPart w:val="DefaultPlaceholder_-1854013436"/>
          </w:placeholder>
          <w:docPartList>
            <w:docPartGallery w:val="Quick Parts"/>
          </w:docPartList>
        </w:sdtPr>
        <w:sdtContent>
          <w:sdt>
            <w:sdtPr>
              <w:rPr>
                <w:rFonts w:asciiTheme="minorHAnsi" w:hAnsiTheme="minorHAnsi" w:cstheme="minorHAnsi"/>
                <w:bCs/>
              </w:rPr>
              <w:id w:val="1660192031"/>
              <w:lock w:val="sdtContentLocked"/>
              <w:placeholder>
                <w:docPart w:val="DefaultPlaceholder_-1854013436"/>
              </w:placeholder>
              <w:docPartList>
                <w:docPartGallery w:val="Quick Parts"/>
              </w:docPartList>
            </w:sdtPr>
            <w:sdtContent>
              <w:r w:rsidR="00F84FE8">
                <w:rPr>
                  <w:rFonts w:asciiTheme="minorHAnsi" w:hAnsiTheme="minorHAnsi" w:cstheme="minorHAnsi"/>
                  <w:bCs/>
                </w:rPr>
                <w:t>P</w:t>
              </w:r>
              <w:r w:rsidR="004B412F" w:rsidRPr="004B412F">
                <w:rPr>
                  <w:rFonts w:asciiTheme="minorHAnsi" w:hAnsiTheme="minorHAnsi" w:cstheme="minorHAnsi"/>
                  <w:bCs/>
                </w:rPr>
                <w:t>rogetto singolo</w:t>
              </w:r>
            </w:sdtContent>
          </w:sdt>
        </w:sdtContent>
      </w:sdt>
    </w:p>
    <w:p w14:paraId="63989C58" w14:textId="4C6225AC" w:rsidR="004B412F" w:rsidRDefault="00000000" w:rsidP="00B42F31">
      <w:pPr>
        <w:pStyle w:val="Paragrafoelenco"/>
        <w:suppressAutoHyphens/>
        <w:spacing w:line="360" w:lineRule="auto"/>
        <w:ind w:left="567" w:hanging="284"/>
        <w:jc w:val="both"/>
        <w:textAlignment w:val="baseline"/>
        <w:rPr>
          <w:rFonts w:asciiTheme="minorHAnsi" w:hAnsiTheme="minorHAnsi" w:cstheme="minorHAnsi"/>
          <w:bCs/>
        </w:rPr>
      </w:pPr>
      <w:sdt>
        <w:sdtPr>
          <w:rPr>
            <w:rFonts w:ascii="Segoe UI Symbol" w:hAnsi="Segoe UI Symbol" w:cs="Segoe UI Symbol"/>
            <w:bCs/>
          </w:rPr>
          <w:id w:val="1962527402"/>
          <w14:checkbox>
            <w14:checked w14:val="0"/>
            <w14:checkedState w14:val="2612" w14:font="MS Gothic"/>
            <w14:uncheckedState w14:val="2610" w14:font="MS Gothic"/>
          </w14:checkbox>
        </w:sdtPr>
        <w:sdtContent>
          <w:r w:rsidR="00351D55">
            <w:rPr>
              <w:rFonts w:ascii="MS Gothic" w:eastAsia="MS Gothic" w:hAnsi="MS Gothic" w:cs="Segoe UI Symbol" w:hint="eastAsia"/>
              <w:bCs/>
            </w:rPr>
            <w:t>☐</w:t>
          </w:r>
        </w:sdtContent>
      </w:sdt>
      <w:r w:rsidR="004B412F" w:rsidRPr="004B412F">
        <w:rPr>
          <w:rFonts w:asciiTheme="minorHAnsi" w:hAnsiTheme="minorHAnsi" w:cstheme="minorHAnsi"/>
          <w:bCs/>
        </w:rPr>
        <w:t xml:space="preserve">   </w:t>
      </w:r>
      <w:sdt>
        <w:sdtPr>
          <w:rPr>
            <w:rFonts w:asciiTheme="minorHAnsi" w:hAnsiTheme="minorHAnsi" w:cstheme="minorHAnsi"/>
            <w:bCs/>
          </w:rPr>
          <w:id w:val="27998818"/>
          <w:placeholder>
            <w:docPart w:val="DefaultPlaceholder_-1854013436"/>
          </w:placeholder>
          <w:docPartList>
            <w:docPartGallery w:val="Quick Parts"/>
          </w:docPartList>
        </w:sdtPr>
        <w:sdtContent>
          <w:sdt>
            <w:sdtPr>
              <w:rPr>
                <w:rFonts w:asciiTheme="minorHAnsi" w:hAnsiTheme="minorHAnsi" w:cstheme="minorHAnsi"/>
                <w:bCs/>
              </w:rPr>
              <w:id w:val="-661160767"/>
              <w:lock w:val="sdtContentLocked"/>
              <w:placeholder>
                <w:docPart w:val="DefaultPlaceholder_-1854013436"/>
              </w:placeholder>
              <w:docPartList>
                <w:docPartGallery w:val="Quick Parts"/>
              </w:docPartList>
            </w:sdtPr>
            <w:sdtContent>
              <w:r w:rsidR="00F84FE8">
                <w:rPr>
                  <w:rFonts w:asciiTheme="minorHAnsi" w:hAnsiTheme="minorHAnsi" w:cstheme="minorHAnsi"/>
                  <w:bCs/>
                </w:rPr>
                <w:t>P</w:t>
              </w:r>
              <w:r w:rsidR="004B412F" w:rsidRPr="004B412F">
                <w:rPr>
                  <w:rFonts w:asciiTheme="minorHAnsi" w:hAnsiTheme="minorHAnsi" w:cstheme="minorHAnsi"/>
                  <w:bCs/>
                </w:rPr>
                <w:t>rogetto collaborativo su base progettuale con altre imprese e con il supporto di soggetti aggregatori</w:t>
              </w:r>
              <w:r w:rsidR="00DC619F">
                <w:rPr>
                  <w:rFonts w:asciiTheme="minorHAnsi" w:hAnsiTheme="minorHAnsi" w:cstheme="minorHAnsi"/>
                  <w:bCs/>
                </w:rPr>
                <w:t>:</w:t>
              </w:r>
            </w:sdtContent>
          </w:sdt>
        </w:sdtContent>
      </w:sdt>
    </w:p>
    <w:tbl>
      <w:tblPr>
        <w:tblStyle w:val="Grigliatabel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2"/>
      </w:tblGrid>
      <w:tr w:rsidR="000B29E0" w:rsidRPr="000B29E0" w14:paraId="7B0EC0A9" w14:textId="77777777" w:rsidTr="000B29E0">
        <w:trPr>
          <w:trHeight w:val="454"/>
        </w:trPr>
        <w:tc>
          <w:tcPr>
            <w:tcW w:w="3119" w:type="dxa"/>
            <w:vAlign w:val="bottom"/>
          </w:tcPr>
          <w:sdt>
            <w:sdtPr>
              <w:rPr>
                <w:rFonts w:asciiTheme="minorHAnsi" w:eastAsia="Times New Roman" w:hAnsiTheme="minorHAnsi" w:cstheme="minorHAnsi"/>
                <w:bCs/>
              </w:rPr>
              <w:id w:val="631675757"/>
              <w:lock w:val="sdtContentLocked"/>
              <w:placeholder>
                <w:docPart w:val="DefaultPlaceholder_-1854013436"/>
              </w:placeholder>
              <w:docPartList>
                <w:docPartGallery w:val="Quick Parts"/>
              </w:docPartList>
            </w:sdtPr>
            <w:sdtContent>
              <w:p w14:paraId="2E998EEA" w14:textId="650BDABC" w:rsidR="000B29E0" w:rsidRPr="000B29E0" w:rsidRDefault="000B29E0" w:rsidP="000B29E0">
                <w:pPr>
                  <w:pStyle w:val="Paragrafoelenco"/>
                  <w:numPr>
                    <w:ilvl w:val="0"/>
                    <w:numId w:val="9"/>
                  </w:numPr>
                  <w:rPr>
                    <w:rFonts w:asciiTheme="minorHAnsi" w:eastAsia="Times New Roman" w:hAnsiTheme="minorHAnsi" w:cstheme="minorHAnsi"/>
                    <w:sz w:val="22"/>
                    <w:szCs w:val="22"/>
                  </w:rPr>
                </w:pPr>
                <w:r w:rsidRPr="000B29E0">
                  <w:rPr>
                    <w:rFonts w:asciiTheme="minorHAnsi" w:eastAsia="Times New Roman" w:hAnsiTheme="minorHAnsi" w:cstheme="minorHAnsi"/>
                    <w:bCs/>
                    <w:sz w:val="22"/>
                    <w:szCs w:val="22"/>
                  </w:rPr>
                  <w:t>acronimo di progetto:</w:t>
                </w:r>
              </w:p>
            </w:sdtContent>
          </w:sdt>
        </w:tc>
        <w:tc>
          <w:tcPr>
            <w:tcW w:w="5942" w:type="dxa"/>
            <w:tcBorders>
              <w:bottom w:val="single" w:sz="4" w:space="0" w:color="auto"/>
            </w:tcBorders>
            <w:vAlign w:val="bottom"/>
          </w:tcPr>
          <w:p w14:paraId="540C686B" w14:textId="77777777" w:rsidR="000B29E0" w:rsidRPr="000B29E0" w:rsidRDefault="000B29E0" w:rsidP="000B29E0"/>
        </w:tc>
      </w:tr>
      <w:tr w:rsidR="000B29E0" w:rsidRPr="000B29E0" w14:paraId="35316C70" w14:textId="77777777" w:rsidTr="000B29E0">
        <w:trPr>
          <w:trHeight w:val="454"/>
        </w:trPr>
        <w:tc>
          <w:tcPr>
            <w:tcW w:w="3119" w:type="dxa"/>
            <w:vAlign w:val="bottom"/>
          </w:tcPr>
          <w:sdt>
            <w:sdtPr>
              <w:rPr>
                <w:rFonts w:asciiTheme="minorHAnsi" w:eastAsia="Times New Roman" w:hAnsiTheme="minorHAnsi" w:cstheme="minorHAnsi"/>
                <w:bCs/>
              </w:rPr>
              <w:id w:val="-1908836084"/>
              <w:lock w:val="sdtContentLocked"/>
              <w:placeholder>
                <w:docPart w:val="DefaultPlaceholder_-1854013436"/>
              </w:placeholder>
              <w:docPartList>
                <w:docPartGallery w:val="Quick Parts"/>
              </w:docPartList>
            </w:sdtPr>
            <w:sdtContent>
              <w:p w14:paraId="000213E7" w14:textId="7FD91C3B" w:rsidR="000B29E0" w:rsidRPr="000B29E0" w:rsidRDefault="000B29E0" w:rsidP="000B29E0">
                <w:pPr>
                  <w:pStyle w:val="Paragrafoelenco"/>
                  <w:numPr>
                    <w:ilvl w:val="0"/>
                    <w:numId w:val="9"/>
                  </w:numPr>
                  <w:rPr>
                    <w:rFonts w:asciiTheme="minorHAnsi" w:eastAsia="Times New Roman" w:hAnsiTheme="minorHAnsi" w:cstheme="minorHAnsi"/>
                    <w:sz w:val="22"/>
                    <w:szCs w:val="22"/>
                  </w:rPr>
                </w:pPr>
                <w:r w:rsidRPr="000B29E0">
                  <w:rPr>
                    <w:rFonts w:asciiTheme="minorHAnsi" w:eastAsia="Times New Roman" w:hAnsiTheme="minorHAnsi" w:cstheme="minorHAnsi"/>
                    <w:bCs/>
                    <w:sz w:val="22"/>
                    <w:szCs w:val="22"/>
                  </w:rPr>
                  <w:t>soggetto aggregatore:</w:t>
                </w:r>
              </w:p>
            </w:sdtContent>
          </w:sdt>
        </w:tc>
        <w:tc>
          <w:tcPr>
            <w:tcW w:w="5942" w:type="dxa"/>
            <w:tcBorders>
              <w:top w:val="single" w:sz="4" w:space="0" w:color="auto"/>
              <w:bottom w:val="single" w:sz="4" w:space="0" w:color="auto"/>
            </w:tcBorders>
            <w:vAlign w:val="bottom"/>
          </w:tcPr>
          <w:p w14:paraId="6AC225CF" w14:textId="77777777" w:rsidR="000B29E0" w:rsidRPr="000B29E0" w:rsidRDefault="000B29E0" w:rsidP="000B29E0"/>
        </w:tc>
      </w:tr>
    </w:tbl>
    <w:p w14:paraId="2FDF19C7" w14:textId="77777777" w:rsidR="000B29E0" w:rsidRPr="004B412F" w:rsidRDefault="000B29E0" w:rsidP="00B42F31">
      <w:pPr>
        <w:pStyle w:val="Paragrafoelenco"/>
        <w:suppressAutoHyphens/>
        <w:spacing w:line="360" w:lineRule="auto"/>
        <w:ind w:left="567" w:hanging="284"/>
        <w:jc w:val="both"/>
        <w:textAlignment w:val="baseline"/>
        <w:rPr>
          <w:rFonts w:asciiTheme="minorHAnsi" w:hAnsiTheme="minorHAnsi" w:cstheme="minorHAnsi"/>
          <w:bCs/>
        </w:rPr>
      </w:pPr>
    </w:p>
    <w:p w14:paraId="2BE53AB2" w14:textId="77777777" w:rsidR="00157F81" w:rsidRDefault="00157F81" w:rsidP="00157F81">
      <w:pPr>
        <w:pStyle w:val="Paragrafoelenco"/>
        <w:suppressAutoHyphens/>
        <w:spacing w:line="360" w:lineRule="auto"/>
        <w:ind w:left="928" w:firstLine="0"/>
        <w:jc w:val="both"/>
        <w:textAlignment w:val="baseline"/>
        <w:rPr>
          <w:rFonts w:asciiTheme="minorHAnsi" w:hAnsiTheme="minorHAnsi" w:cstheme="minorHAnsi"/>
          <w:bCs/>
        </w:rPr>
      </w:pPr>
    </w:p>
    <w:sdt>
      <w:sdtPr>
        <w:rPr>
          <w:rFonts w:asciiTheme="minorHAnsi" w:hAnsiTheme="minorHAnsi" w:cstheme="minorHAnsi"/>
          <w:bCs/>
        </w:rPr>
        <w:id w:val="-668021585"/>
        <w:lock w:val="sdtContentLocked"/>
        <w:placeholder>
          <w:docPart w:val="DefaultPlaceholder_-1854013436"/>
        </w:placeholder>
        <w:docPartList>
          <w:docPartGallery w:val="Quick Parts"/>
        </w:docPartList>
      </w:sdtPr>
      <w:sdtContent>
        <w:p w14:paraId="5111A1B4" w14:textId="65C25A86" w:rsidR="00B82655" w:rsidRPr="00B82655" w:rsidRDefault="00B82655" w:rsidP="00B42F31">
          <w:pPr>
            <w:pStyle w:val="Paragrafoelenco"/>
            <w:widowControl/>
            <w:numPr>
              <w:ilvl w:val="0"/>
              <w:numId w:val="2"/>
            </w:numPr>
            <w:suppressAutoHyphens/>
            <w:autoSpaceDE/>
            <w:spacing w:before="120" w:after="120" w:line="360" w:lineRule="auto"/>
            <w:ind w:left="284" w:hanging="284"/>
            <w:jc w:val="both"/>
            <w:textAlignment w:val="baseline"/>
            <w:rPr>
              <w:rFonts w:asciiTheme="minorHAnsi" w:hAnsiTheme="minorHAnsi" w:cstheme="minorHAnsi"/>
              <w:bCs/>
            </w:rPr>
          </w:pPr>
          <w:r w:rsidRPr="00B82655">
            <w:rPr>
              <w:rFonts w:asciiTheme="minorHAnsi" w:hAnsiTheme="minorHAnsi" w:cstheme="minorHAnsi"/>
              <w:bCs/>
            </w:rPr>
            <w:t>Che le spese sostenute per il progetto sono:</w:t>
          </w:r>
        </w:p>
      </w:sdtContent>
    </w:sdt>
    <w:sdt>
      <w:sdtPr>
        <w:rPr>
          <w:rFonts w:eastAsia="Times New Roman" w:cstheme="minorHAnsi"/>
        </w:rPr>
        <w:id w:val="1766803691"/>
        <w:placeholder>
          <w:docPart w:val="DefaultPlaceholder_-1854013436"/>
        </w:placeholder>
        <w:docPartList>
          <w:docPartGallery w:val="Quick Parts"/>
        </w:docPartList>
      </w:sdtPr>
      <w:sdtContent>
        <w:sdt>
          <w:sdtPr>
            <w:rPr>
              <w:rFonts w:eastAsia="Times New Roman" w:cstheme="minorHAnsi"/>
            </w:rPr>
            <w:id w:val="-1144036570"/>
            <w:lock w:val="sdtContentLocked"/>
            <w:placeholder>
              <w:docPart w:val="DefaultPlaceholder_-1854013436"/>
            </w:placeholder>
            <w:docPartList>
              <w:docPartGallery w:val="Quick Parts"/>
            </w:docPartList>
          </w:sdtPr>
          <w:sdtContent>
            <w:p w14:paraId="54E42A19" w14:textId="56707E3D" w:rsidR="00157F81" w:rsidRPr="00157F81" w:rsidRDefault="00F84FE8" w:rsidP="00157F81">
              <w:pPr>
                <w:numPr>
                  <w:ilvl w:val="0"/>
                  <w:numId w:val="6"/>
                </w:numPr>
                <w:tabs>
                  <w:tab w:val="left" w:pos="-27360"/>
                </w:tabs>
                <w:suppressAutoHyphens/>
                <w:autoSpaceDN w:val="0"/>
                <w:spacing w:after="120" w:line="360" w:lineRule="auto"/>
                <w:ind w:left="709"/>
                <w:jc w:val="both"/>
                <w:textAlignment w:val="baseline"/>
                <w:rPr>
                  <w:rFonts w:eastAsia="Times New Roman" w:cstheme="minorHAnsi"/>
                </w:rPr>
              </w:pPr>
              <w:r>
                <w:rPr>
                  <w:rFonts w:eastAsia="Times New Roman" w:cstheme="minorHAnsi"/>
                </w:rPr>
                <w:t>R</w:t>
              </w:r>
              <w:r w:rsidR="00B82655" w:rsidRPr="00B82655">
                <w:rPr>
                  <w:rFonts w:eastAsia="Times New Roman" w:cstheme="minorHAnsi"/>
                </w:rPr>
                <w:t>ispondenti fedelmente – in termini di tipologia di investimento – a quanto previsto ne</w:t>
              </w:r>
              <w:r w:rsidR="00690FF8">
                <w:rPr>
                  <w:rFonts w:eastAsia="Times New Roman" w:cstheme="minorHAnsi"/>
                </w:rPr>
                <w:t>i documenti “Allegato B - Dichiarazione Spese” ed eventuale “Allegato D -</w:t>
              </w:r>
              <w:r w:rsidR="00690FF8" w:rsidRPr="00690FF8">
                <w:t xml:space="preserve"> </w:t>
              </w:r>
              <w:r w:rsidR="00690FF8" w:rsidRPr="00690FF8">
                <w:rPr>
                  <w:rFonts w:eastAsia="Times New Roman" w:cstheme="minorHAnsi"/>
                </w:rPr>
                <w:t>Descrizione di progetto in forma collaborativa</w:t>
              </w:r>
              <w:r w:rsidR="00690FF8">
                <w:rPr>
                  <w:rFonts w:eastAsia="Times New Roman" w:cstheme="minorHAnsi"/>
                </w:rPr>
                <w:t>”</w:t>
              </w:r>
              <w:r w:rsidR="00B82655" w:rsidRPr="00B82655">
                <w:rPr>
                  <w:rFonts w:eastAsia="Times New Roman" w:cstheme="minorHAnsi"/>
                </w:rPr>
                <w:t xml:space="preserve"> allegat</w:t>
              </w:r>
              <w:r w:rsidR="00690FF8">
                <w:rPr>
                  <w:rFonts w:eastAsia="Times New Roman" w:cstheme="minorHAnsi"/>
                </w:rPr>
                <w:t>i</w:t>
              </w:r>
              <w:r w:rsidR="00B82655" w:rsidRPr="00B82655">
                <w:rPr>
                  <w:rFonts w:eastAsia="Times New Roman" w:cstheme="minorHAnsi"/>
                </w:rPr>
                <w:t xml:space="preserve"> alla domanda di voucher</w:t>
              </w:r>
              <w:r w:rsidR="00CB575B">
                <w:rPr>
                  <w:rFonts w:eastAsia="Times New Roman" w:cstheme="minorHAnsi"/>
                </w:rPr>
                <w:t xml:space="preserve"> o successive integrazioni.</w:t>
              </w:r>
            </w:p>
          </w:sdtContent>
        </w:sdt>
      </w:sdtContent>
    </w:sdt>
    <w:p w14:paraId="37F294EB" w14:textId="09584B98" w:rsidR="00351D55" w:rsidRDefault="009F3B6B" w:rsidP="0001587B">
      <w:pPr>
        <w:numPr>
          <w:ilvl w:val="0"/>
          <w:numId w:val="6"/>
        </w:numPr>
        <w:tabs>
          <w:tab w:val="left" w:pos="-27360"/>
        </w:tabs>
        <w:suppressAutoHyphens/>
        <w:autoSpaceDN w:val="0"/>
        <w:spacing w:after="120" w:line="348" w:lineRule="auto"/>
        <w:ind w:left="709"/>
        <w:jc w:val="both"/>
        <w:textAlignment w:val="baseline"/>
        <w:rPr>
          <w:rFonts w:eastAsia="Times New Roman" w:cstheme="minorHAnsi"/>
        </w:rPr>
      </w:pPr>
      <w:sdt>
        <w:sdtPr>
          <w:rPr>
            <w:rFonts w:eastAsia="Times New Roman" w:cstheme="minorHAnsi"/>
          </w:rPr>
          <w:id w:val="917597518"/>
          <w:placeholder>
            <w:docPart w:val="DefaultPlaceholder_-1854013436"/>
          </w:placeholder>
          <w:docPartList>
            <w:docPartGallery w:val="Quick Parts"/>
          </w:docPartList>
        </w:sdtPr>
        <w:sdtContent>
          <w:sdt>
            <w:sdtPr>
              <w:rPr>
                <w:rFonts w:eastAsia="Times New Roman" w:cstheme="minorHAnsi"/>
              </w:rPr>
              <w:id w:val="1158035955"/>
              <w:lock w:val="sdtContentLocked"/>
              <w:placeholder>
                <w:docPart w:val="DefaultPlaceholder_-1854013436"/>
              </w:placeholder>
              <w:docPartList>
                <w:docPartGallery w:val="Quick Parts"/>
              </w:docPartList>
            </w:sdtPr>
            <w:sdtContent>
              <w:r w:rsidR="00F84FE8">
                <w:rPr>
                  <w:rFonts w:eastAsia="Times New Roman" w:cstheme="minorHAnsi"/>
                </w:rPr>
                <w:t>C</w:t>
              </w:r>
              <w:r w:rsidR="00B82655" w:rsidRPr="00B42F31">
                <w:rPr>
                  <w:rFonts w:eastAsia="Times New Roman" w:cstheme="minorHAnsi"/>
                </w:rPr>
                <w:t>omprovate dalle seguenti fatture, conformi agli originali conservati presso l’impresa o presso il seguente intermediario abilitato</w:t>
              </w:r>
            </w:sdtContent>
          </w:sdt>
        </w:sdtContent>
      </w:sdt>
      <w:r w:rsidR="00B82655" w:rsidRPr="00B42F31">
        <w:rPr>
          <w:rFonts w:eastAsia="Times New Roman" w:cstheme="minorHAnsi"/>
        </w:rPr>
        <w:t xml:space="preserve"> ____________</w:t>
      </w:r>
      <w:r w:rsidR="00EA711B" w:rsidRPr="00B42F31">
        <w:rPr>
          <w:rFonts w:eastAsia="Times New Roman" w:cstheme="minorHAnsi"/>
        </w:rPr>
        <w:t>___________</w:t>
      </w:r>
      <w:r w:rsidR="00B82655" w:rsidRPr="00B42F31">
        <w:rPr>
          <w:rFonts w:eastAsia="Times New Roman" w:cstheme="minorHAnsi"/>
        </w:rPr>
        <w:t>_________________</w:t>
      </w:r>
      <w:r w:rsidR="000B29E0">
        <w:rPr>
          <w:rFonts w:eastAsia="Times New Roman" w:cstheme="minorHAnsi"/>
        </w:rPr>
        <w:t xml:space="preserve"> </w:t>
      </w:r>
      <w:sdt>
        <w:sdtPr>
          <w:rPr>
            <w:rFonts w:eastAsia="Times New Roman" w:cstheme="minorHAnsi"/>
          </w:rPr>
          <w:id w:val="1387463029"/>
          <w:lock w:val="sdtContentLocked"/>
          <w:placeholder>
            <w:docPart w:val="DefaultPlaceholder_-1854013436"/>
          </w:placeholder>
          <w:docPartList>
            <w:docPartGallery w:val="Quick Parts"/>
          </w:docPartList>
        </w:sdtPr>
        <w:sdtContent>
          <w:r w:rsidR="00B82655" w:rsidRPr="00B42F31">
            <w:rPr>
              <w:rFonts w:eastAsia="Times New Roman" w:cstheme="minorHAnsi"/>
            </w:rPr>
            <w:t>in caso di verifica</w:t>
          </w:r>
        </w:sdtContent>
      </w:sdt>
      <w:r w:rsidR="00B82655" w:rsidRPr="00B42F31">
        <w:rPr>
          <w:rFonts w:eastAsia="Times New Roman" w:cstheme="minorHAnsi"/>
        </w:rPr>
        <w:t xml:space="preserve"> </w:t>
      </w:r>
    </w:p>
    <w:p w14:paraId="0D5E3AB8" w14:textId="77777777" w:rsidR="00351D55" w:rsidRDefault="00351D55" w:rsidP="00351D55">
      <w:pPr>
        <w:tabs>
          <w:tab w:val="left" w:pos="-27360"/>
        </w:tabs>
        <w:suppressAutoHyphens/>
        <w:autoSpaceDN w:val="0"/>
        <w:spacing w:after="120" w:line="348" w:lineRule="auto"/>
        <w:ind w:left="709"/>
        <w:jc w:val="both"/>
        <w:textAlignment w:val="baseline"/>
        <w:rPr>
          <w:rFonts w:eastAsia="Times New Roman" w:cstheme="minorHAnsi"/>
        </w:rPr>
      </w:pPr>
    </w:p>
    <w:p w14:paraId="42AC9ACE" w14:textId="7047CBB1" w:rsidR="0022419B" w:rsidRPr="0001587B" w:rsidRDefault="00000000" w:rsidP="00351D55">
      <w:pPr>
        <w:tabs>
          <w:tab w:val="left" w:pos="-27360"/>
        </w:tabs>
        <w:suppressAutoHyphens/>
        <w:autoSpaceDN w:val="0"/>
        <w:spacing w:after="120" w:line="276" w:lineRule="auto"/>
        <w:ind w:left="709"/>
        <w:jc w:val="both"/>
        <w:textAlignment w:val="baseline"/>
        <w:rPr>
          <w:rFonts w:eastAsia="Times New Roman" w:cstheme="minorHAnsi"/>
        </w:rPr>
        <w:sectPr w:rsidR="0022419B" w:rsidRPr="0001587B" w:rsidSect="000C08F1">
          <w:headerReference w:type="default" r:id="rId8"/>
          <w:footerReference w:type="default" r:id="rId9"/>
          <w:pgSz w:w="11906" w:h="16838"/>
          <w:pgMar w:top="1701" w:right="1134" w:bottom="1418" w:left="1134" w:header="709" w:footer="709" w:gutter="0"/>
          <w:cols w:space="708"/>
          <w:docGrid w:linePitch="360"/>
        </w:sectPr>
      </w:pPr>
      <w:sdt>
        <w:sdtPr>
          <w:rPr>
            <w:rFonts w:eastAsia="Times New Roman" w:cstheme="minorHAnsi"/>
          </w:rPr>
          <w:id w:val="-709956326"/>
          <w:lock w:val="sdtContentLocked"/>
          <w:placeholder>
            <w:docPart w:val="DefaultPlaceholder_-1854013436"/>
          </w:placeholder>
          <w:docPartList>
            <w:docPartGallery w:val="Quick Parts"/>
          </w:docPartList>
        </w:sdtPr>
        <w:sdtContent>
          <w:r w:rsidR="00B82655" w:rsidRPr="00B42F31">
            <w:rPr>
              <w:rFonts w:eastAsia="Times New Roman" w:cstheme="minorHAnsi"/>
            </w:rPr>
            <w:t>(</w:t>
          </w:r>
          <w:r w:rsidR="00B82655" w:rsidRPr="00B42F31">
            <w:rPr>
              <w:rFonts w:eastAsia="Times New Roman" w:cstheme="minorHAnsi"/>
              <w:i/>
              <w:iCs/>
            </w:rPr>
            <w:t>i beneficiari sono tenuti a conservare per un periodo di almeno 10 anni dalla data del provvedimento di erogazione del contributo la documentazione attestante le spese sostenute e rendicontate, ai sensi dell’</w:t>
          </w:r>
          <w:r w:rsidR="00EA711B" w:rsidRPr="00B42F31">
            <w:rPr>
              <w:rFonts w:eastAsia="Times New Roman" w:cstheme="minorHAnsi"/>
              <w:i/>
              <w:iCs/>
            </w:rPr>
            <w:t>A</w:t>
          </w:r>
          <w:r w:rsidR="00B82655" w:rsidRPr="00B42F31">
            <w:rPr>
              <w:rFonts w:eastAsia="Times New Roman" w:cstheme="minorHAnsi"/>
              <w:i/>
              <w:iCs/>
            </w:rPr>
            <w:t>rt. 1</w:t>
          </w:r>
          <w:r w:rsidR="00EA711B" w:rsidRPr="00B42F31">
            <w:rPr>
              <w:rFonts w:eastAsia="Times New Roman" w:cstheme="minorHAnsi"/>
              <w:i/>
              <w:iCs/>
            </w:rPr>
            <w:t>2</w:t>
          </w:r>
          <w:r w:rsidR="00B82655" w:rsidRPr="00B42F31">
            <w:rPr>
              <w:rFonts w:eastAsia="Times New Roman" w:cstheme="minorHAnsi"/>
              <w:i/>
              <w:iCs/>
            </w:rPr>
            <w:t xml:space="preserve"> </w:t>
          </w:r>
          <w:r w:rsidR="00EA711B" w:rsidRPr="00B42F31">
            <w:rPr>
              <w:rFonts w:eastAsia="Times New Roman" w:cstheme="minorHAnsi"/>
              <w:i/>
              <w:iCs/>
            </w:rPr>
            <w:t>del B</w:t>
          </w:r>
          <w:r w:rsidR="00B82655" w:rsidRPr="00B42F31">
            <w:rPr>
              <w:rFonts w:eastAsia="Times New Roman" w:cstheme="minorHAnsi"/>
              <w:i/>
              <w:iCs/>
            </w:rPr>
            <w:t>ando)</w:t>
          </w:r>
          <w:r w:rsidR="0001587B">
            <w:rPr>
              <w:rFonts w:eastAsia="Times New Roman" w:cstheme="minorHAnsi"/>
            </w:rPr>
            <w:t>:</w:t>
          </w:r>
        </w:sdtContent>
      </w:sdt>
    </w:p>
    <w:p w14:paraId="45F93CDE" w14:textId="77777777" w:rsidR="009905E7" w:rsidRDefault="009905E7" w:rsidP="006B645F">
      <w:pPr>
        <w:tabs>
          <w:tab w:val="left" w:pos="-10080"/>
        </w:tabs>
        <w:spacing w:after="0" w:line="348" w:lineRule="auto"/>
        <w:jc w:val="center"/>
        <w:rPr>
          <w:rFonts w:eastAsia="Times New Roman" w:cstheme="minorHAnsi"/>
        </w:rPr>
      </w:pPr>
    </w:p>
    <w:sdt>
      <w:sdtPr>
        <w:rPr>
          <w:rFonts w:eastAsia="Times New Roman" w:cstheme="minorHAnsi"/>
          <w:sz w:val="20"/>
          <w:szCs w:val="20"/>
        </w:rPr>
        <w:id w:val="-1131556834"/>
        <w:lock w:val="sdtContentLocked"/>
        <w:placeholder>
          <w:docPart w:val="DefaultPlaceholder_-1854013436"/>
        </w:placeholder>
        <w:docPartList>
          <w:docPartGallery w:val="Quick Parts"/>
        </w:docPartList>
      </w:sdtPr>
      <w:sdtContent>
        <w:p w14:paraId="22117177" w14:textId="12BC564A" w:rsidR="00B82655" w:rsidRPr="00DE3337" w:rsidRDefault="00B82655" w:rsidP="006B645F">
          <w:pPr>
            <w:tabs>
              <w:tab w:val="left" w:pos="-10080"/>
            </w:tabs>
            <w:spacing w:after="0" w:line="348" w:lineRule="auto"/>
            <w:jc w:val="center"/>
            <w:rPr>
              <w:rFonts w:eastAsia="Times New Roman" w:cstheme="minorHAnsi"/>
              <w:sz w:val="20"/>
              <w:szCs w:val="20"/>
            </w:rPr>
          </w:pPr>
          <w:r w:rsidRPr="00DE3337">
            <w:rPr>
              <w:rFonts w:eastAsia="Times New Roman" w:cstheme="minorHAnsi"/>
              <w:sz w:val="20"/>
              <w:szCs w:val="20"/>
            </w:rPr>
            <w:t>(AGGIUNGERE ALTRE RIGHE ALLA TABELLA, SE NECESSARIO)</w:t>
          </w:r>
        </w:p>
      </w:sdtContent>
    </w:sdt>
    <w:tbl>
      <w:tblPr>
        <w:tblStyle w:val="Grigliatabella"/>
        <w:tblW w:w="0" w:type="auto"/>
        <w:tblInd w:w="360" w:type="dxa"/>
        <w:tblCellMar>
          <w:left w:w="0" w:type="dxa"/>
          <w:right w:w="0" w:type="dxa"/>
        </w:tblCellMar>
        <w:tblLook w:val="04A0" w:firstRow="1" w:lastRow="0" w:firstColumn="1" w:lastColumn="0" w:noHBand="0" w:noVBand="1"/>
      </w:tblPr>
      <w:tblGrid>
        <w:gridCol w:w="919"/>
        <w:gridCol w:w="917"/>
        <w:gridCol w:w="923"/>
        <w:gridCol w:w="3761"/>
        <w:gridCol w:w="1946"/>
        <w:gridCol w:w="1693"/>
        <w:gridCol w:w="1863"/>
        <w:gridCol w:w="1895"/>
      </w:tblGrid>
      <w:tr w:rsidR="00435330" w:rsidRPr="006B645F" w14:paraId="6D39C6A8" w14:textId="77777777" w:rsidTr="009F3B6B">
        <w:tc>
          <w:tcPr>
            <w:tcW w:w="2759" w:type="dxa"/>
            <w:gridSpan w:val="3"/>
            <w:vAlign w:val="bottom"/>
          </w:tcPr>
          <w:sdt>
            <w:sdtPr>
              <w:rPr>
                <w:rFonts w:cstheme="minorHAnsi"/>
                <w:bCs/>
              </w:rPr>
              <w:id w:val="159507425"/>
              <w:lock w:val="sdtContentLocked"/>
              <w:placeholder>
                <w:docPart w:val="DefaultPlaceholder_-1854013436"/>
              </w:placeholder>
              <w:docPartList>
                <w:docPartGallery w:val="Quick Parts"/>
              </w:docPartList>
            </w:sdtPr>
            <w:sdtEndPr>
              <w:rPr>
                <w:bCs w:val="0"/>
                <w:sz w:val="16"/>
                <w:szCs w:val="16"/>
              </w:rPr>
            </w:sdtEndPr>
            <w:sdtContent>
              <w:sdt>
                <w:sdtPr>
                  <w:rPr>
                    <w:rFonts w:cstheme="minorHAnsi"/>
                    <w:bCs/>
                  </w:rPr>
                  <w:id w:val="-1968658052"/>
                  <w:lock w:val="sdtContentLocked"/>
                  <w:placeholder>
                    <w:docPart w:val="DefaultPlaceholder_-1854013436"/>
                  </w:placeholder>
                  <w:docPartList>
                    <w:docPartGallery w:val="Quick Parts"/>
                  </w:docPartList>
                </w:sdtPr>
                <w:sdtEndPr>
                  <w:rPr>
                    <w:rFonts w:asciiTheme="minorHAnsi" w:hAnsiTheme="minorHAnsi"/>
                    <w:bCs w:val="0"/>
                    <w:sz w:val="16"/>
                    <w:szCs w:val="16"/>
                  </w:rPr>
                </w:sdtEndPr>
                <w:sdtContent>
                  <w:p w14:paraId="2A530DCE" w14:textId="232E6138" w:rsidR="00435330" w:rsidRPr="006B645F" w:rsidRDefault="00435330" w:rsidP="00435330">
                    <w:pPr>
                      <w:tabs>
                        <w:tab w:val="left" w:pos="720"/>
                      </w:tabs>
                      <w:jc w:val="center"/>
                      <w:rPr>
                        <w:rFonts w:asciiTheme="minorHAnsi" w:hAnsiTheme="minorHAnsi" w:cstheme="minorHAnsi"/>
                        <w:sz w:val="22"/>
                        <w:szCs w:val="22"/>
                      </w:rPr>
                    </w:pPr>
                    <w:r w:rsidRPr="006B645F">
                      <w:rPr>
                        <w:rFonts w:asciiTheme="minorHAnsi" w:eastAsiaTheme="minorHAnsi" w:hAnsiTheme="minorHAnsi" w:cstheme="minorHAnsi"/>
                        <w:bCs/>
                        <w:sz w:val="22"/>
                        <w:szCs w:val="22"/>
                      </w:rPr>
                      <w:t>VOCE</w:t>
                    </w:r>
                    <w:r w:rsidRPr="006B645F">
                      <w:rPr>
                        <w:rFonts w:asciiTheme="minorHAnsi" w:hAnsiTheme="minorHAnsi" w:cstheme="minorHAnsi"/>
                        <w:sz w:val="22"/>
                        <w:szCs w:val="22"/>
                      </w:rPr>
                      <w:t xml:space="preserve"> DI SPESA</w:t>
                    </w:r>
                    <w:r>
                      <w:rPr>
                        <w:rStyle w:val="Rimandonotaapidipagina"/>
                        <w:sz w:val="22"/>
                        <w:szCs w:val="22"/>
                      </w:rPr>
                      <w:footnoteReference w:id="1"/>
                    </w:r>
                    <w:r>
                      <w:rPr>
                        <w:rFonts w:asciiTheme="minorHAnsi" w:hAnsiTheme="minorHAnsi" w:cstheme="minorHAnsi"/>
                        <w:sz w:val="22"/>
                        <w:szCs w:val="22"/>
                      </w:rPr>
                      <w:t xml:space="preserve"> </w:t>
                    </w:r>
                    <w:r>
                      <w:rPr>
                        <w:rFonts w:asciiTheme="minorHAnsi" w:hAnsiTheme="minorHAnsi" w:cstheme="minorHAnsi"/>
                        <w:sz w:val="22"/>
                        <w:szCs w:val="22"/>
                      </w:rPr>
                      <w:br/>
                    </w:r>
                    <w:r w:rsidRPr="00DE3337">
                      <w:rPr>
                        <w:rFonts w:asciiTheme="minorHAnsi" w:hAnsiTheme="minorHAnsi" w:cstheme="minorHAnsi"/>
                        <w:sz w:val="16"/>
                        <w:szCs w:val="16"/>
                      </w:rPr>
                      <w:t>(indicare con una X)</w:t>
                    </w:r>
                  </w:p>
                </w:sdtContent>
              </w:sdt>
            </w:sdtContent>
          </w:sdt>
        </w:tc>
        <w:tc>
          <w:tcPr>
            <w:tcW w:w="3763" w:type="dxa"/>
            <w:vMerge w:val="restart"/>
            <w:vAlign w:val="bottom"/>
          </w:tcPr>
          <w:sdt>
            <w:sdtPr>
              <w:rPr>
                <w:rFonts w:cstheme="minorHAnsi"/>
                <w:bCs/>
              </w:rPr>
              <w:id w:val="474263395"/>
              <w:placeholder>
                <w:docPart w:val="DefaultPlaceholder_-1854013436"/>
              </w:placeholder>
              <w:docPartList>
                <w:docPartGallery w:val="Quick Parts"/>
              </w:docPartList>
            </w:sdtPr>
            <w:sdtContent>
              <w:sdt>
                <w:sdtPr>
                  <w:rPr>
                    <w:rFonts w:cstheme="minorHAnsi"/>
                    <w:bCs/>
                  </w:rPr>
                  <w:id w:val="2035216762"/>
                  <w:lock w:val="sdtContentLocked"/>
                  <w:placeholder>
                    <w:docPart w:val="DefaultPlaceholder_-1854013436"/>
                  </w:placeholder>
                  <w:docPartList>
                    <w:docPartGallery w:val="Quick Parts"/>
                  </w:docPartList>
                </w:sdtPr>
                <w:sdtEndPr>
                  <w:rPr>
                    <w:rFonts w:asciiTheme="minorHAnsi" w:hAnsiTheme="minorHAnsi"/>
                    <w:sz w:val="22"/>
                    <w:szCs w:val="22"/>
                    <w:lang w:eastAsia="en-US"/>
                  </w:rPr>
                </w:sdtEndPr>
                <w:sdtContent>
                  <w:p w14:paraId="08CFEA9C" w14:textId="0D16BEED" w:rsidR="00435330" w:rsidRPr="006B645F" w:rsidRDefault="00435330" w:rsidP="00435330">
                    <w:pPr>
                      <w:jc w:val="center"/>
                      <w:rPr>
                        <w:rFonts w:asciiTheme="minorHAnsi" w:hAnsiTheme="minorHAnsi" w:cstheme="minorHAnsi"/>
                        <w:bCs/>
                        <w:sz w:val="22"/>
                        <w:szCs w:val="22"/>
                      </w:rPr>
                    </w:pPr>
                    <w:r w:rsidRPr="006B645F">
                      <w:rPr>
                        <w:rFonts w:asciiTheme="minorHAnsi" w:hAnsiTheme="minorHAnsi" w:cstheme="minorHAnsi"/>
                        <w:bCs/>
                        <w:sz w:val="22"/>
                        <w:szCs w:val="22"/>
                      </w:rPr>
                      <w:t>DENOMINAZIONE FORNITORE</w:t>
                    </w:r>
                  </w:p>
                  <w:p w14:paraId="4F455461" w14:textId="47C28936" w:rsidR="00435330" w:rsidRPr="006B645F" w:rsidRDefault="00435330" w:rsidP="00435330">
                    <w:pPr>
                      <w:tabs>
                        <w:tab w:val="left" w:pos="720"/>
                      </w:tabs>
                      <w:jc w:val="center"/>
                      <w:rPr>
                        <w:rFonts w:asciiTheme="minorHAnsi" w:hAnsiTheme="minorHAnsi" w:cstheme="minorHAnsi"/>
                        <w:sz w:val="22"/>
                        <w:szCs w:val="22"/>
                      </w:rPr>
                    </w:pPr>
                    <w:r w:rsidRPr="006B645F">
                      <w:rPr>
                        <w:rFonts w:asciiTheme="minorHAnsi" w:hAnsiTheme="minorHAnsi" w:cstheme="minorHAnsi"/>
                        <w:bCs/>
                        <w:sz w:val="22"/>
                        <w:szCs w:val="22"/>
                        <w:lang w:eastAsia="en-US"/>
                      </w:rPr>
                      <w:t>emittente la fattura</w:t>
                    </w:r>
                  </w:p>
                </w:sdtContent>
              </w:sdt>
            </w:sdtContent>
          </w:sdt>
        </w:tc>
        <w:tc>
          <w:tcPr>
            <w:tcW w:w="1947" w:type="dxa"/>
            <w:vMerge w:val="restart"/>
            <w:vAlign w:val="center"/>
          </w:tcPr>
          <w:sdt>
            <w:sdtPr>
              <w:rPr>
                <w:rFonts w:cstheme="minorHAnsi"/>
                <w:bCs/>
              </w:rPr>
              <w:id w:val="-1232992271"/>
              <w:placeholder>
                <w:docPart w:val="DefaultPlaceholder_-1854013436"/>
              </w:placeholder>
              <w:docPartList>
                <w:docPartGallery w:val="Quick Parts"/>
              </w:docPartList>
            </w:sdtPr>
            <w:sdtContent>
              <w:p w14:paraId="31C2DE16" w14:textId="3B0F767F" w:rsidR="00435330" w:rsidRPr="006B645F" w:rsidRDefault="00435330" w:rsidP="009F3B6B">
                <w:pPr>
                  <w:tabs>
                    <w:tab w:val="left" w:pos="720"/>
                  </w:tabs>
                  <w:jc w:val="center"/>
                  <w:rPr>
                    <w:rFonts w:asciiTheme="minorHAnsi" w:hAnsiTheme="minorHAnsi" w:cstheme="minorHAnsi"/>
                    <w:sz w:val="22"/>
                    <w:szCs w:val="22"/>
                  </w:rPr>
                </w:pPr>
                <w:r w:rsidRPr="006B645F">
                  <w:rPr>
                    <w:rFonts w:asciiTheme="minorHAnsi" w:hAnsiTheme="minorHAnsi" w:cstheme="minorHAnsi"/>
                    <w:bCs/>
                    <w:sz w:val="22"/>
                    <w:szCs w:val="22"/>
                  </w:rPr>
                  <w:t>P. IVA FORNITORE</w:t>
                </w:r>
              </w:p>
            </w:sdtContent>
          </w:sdt>
        </w:tc>
        <w:tc>
          <w:tcPr>
            <w:tcW w:w="1694" w:type="dxa"/>
            <w:vMerge w:val="restart"/>
            <w:vAlign w:val="bottom"/>
          </w:tcPr>
          <w:sdt>
            <w:sdtPr>
              <w:rPr>
                <w:rFonts w:cstheme="minorHAnsi"/>
                <w:bCs/>
              </w:rPr>
              <w:id w:val="-478543993"/>
              <w:lock w:val="sdtContentLocked"/>
              <w:placeholder>
                <w:docPart w:val="DefaultPlaceholder_-1854013436"/>
              </w:placeholder>
              <w:docPartList>
                <w:docPartGallery w:val="Quick Parts"/>
              </w:docPartList>
            </w:sdtPr>
            <w:sdtContent>
              <w:p w14:paraId="7B194287" w14:textId="6846732B" w:rsidR="00435330" w:rsidRPr="006B645F" w:rsidRDefault="00435330" w:rsidP="00435330">
                <w:pPr>
                  <w:tabs>
                    <w:tab w:val="left" w:pos="720"/>
                  </w:tabs>
                  <w:jc w:val="center"/>
                  <w:rPr>
                    <w:rFonts w:cstheme="minorHAnsi"/>
                    <w:bCs/>
                  </w:rPr>
                </w:pPr>
                <w:r w:rsidRPr="006B645F">
                  <w:rPr>
                    <w:rFonts w:asciiTheme="minorHAnsi" w:hAnsiTheme="minorHAnsi" w:cstheme="minorHAnsi"/>
                    <w:bCs/>
                    <w:sz w:val="22"/>
                    <w:szCs w:val="22"/>
                    <w:lang w:eastAsia="en-US"/>
                  </w:rPr>
                  <w:t>Numero e data Fattura</w:t>
                </w:r>
              </w:p>
            </w:sdtContent>
          </w:sdt>
        </w:tc>
        <w:tc>
          <w:tcPr>
            <w:tcW w:w="1859" w:type="dxa"/>
            <w:vMerge w:val="restart"/>
            <w:vAlign w:val="bottom"/>
          </w:tcPr>
          <w:sdt>
            <w:sdtPr>
              <w:rPr>
                <w:rFonts w:cstheme="minorHAnsi"/>
                <w:bCs/>
              </w:rPr>
              <w:id w:val="-1724819703"/>
              <w:lock w:val="sdtContentLocked"/>
              <w:placeholder>
                <w:docPart w:val="DefaultPlaceholder_-1854013436"/>
              </w:placeholder>
              <w:docPartList>
                <w:docPartGallery w:val="Quick Parts"/>
              </w:docPartList>
            </w:sdtPr>
            <w:sdtContent>
              <w:p w14:paraId="1BCECB76" w14:textId="462F376D" w:rsidR="00435330" w:rsidRPr="006B645F" w:rsidRDefault="00435330" w:rsidP="00435330">
                <w:pPr>
                  <w:tabs>
                    <w:tab w:val="left" w:pos="720"/>
                  </w:tabs>
                  <w:jc w:val="center"/>
                  <w:rPr>
                    <w:rFonts w:asciiTheme="minorHAnsi" w:hAnsiTheme="minorHAnsi" w:cstheme="minorHAnsi"/>
                    <w:sz w:val="22"/>
                    <w:szCs w:val="22"/>
                  </w:rPr>
                </w:pPr>
                <w:r w:rsidRPr="006B645F">
                  <w:rPr>
                    <w:rFonts w:asciiTheme="minorHAnsi" w:hAnsiTheme="minorHAnsi" w:cstheme="minorHAnsi"/>
                    <w:bCs/>
                    <w:sz w:val="22"/>
                    <w:szCs w:val="22"/>
                    <w:lang w:eastAsia="en-US"/>
                  </w:rPr>
                  <w:t xml:space="preserve">Importo Netto </w:t>
                </w:r>
                <w:r w:rsidR="007B15CF" w:rsidRPr="006B645F">
                  <w:rPr>
                    <w:rFonts w:asciiTheme="minorHAnsi" w:hAnsiTheme="minorHAnsi" w:cstheme="minorHAnsi"/>
                    <w:bCs/>
                    <w:sz w:val="22"/>
                    <w:szCs w:val="22"/>
                    <w:lang w:eastAsia="en-US"/>
                  </w:rPr>
                  <w:t>EUR</w:t>
                </w:r>
                <w:r w:rsidR="007B15CF">
                  <w:rPr>
                    <w:rFonts w:asciiTheme="minorHAnsi" w:hAnsiTheme="minorHAnsi" w:cstheme="minorHAnsi"/>
                    <w:bCs/>
                    <w:sz w:val="22"/>
                    <w:szCs w:val="22"/>
                    <w:lang w:eastAsia="en-US"/>
                  </w:rPr>
                  <w:t xml:space="preserve"> (*)</w:t>
                </w:r>
              </w:p>
            </w:sdtContent>
          </w:sdt>
        </w:tc>
        <w:tc>
          <w:tcPr>
            <w:tcW w:w="1895" w:type="dxa"/>
            <w:vMerge w:val="restart"/>
            <w:vAlign w:val="bottom"/>
          </w:tcPr>
          <w:sdt>
            <w:sdtPr>
              <w:rPr>
                <w:rFonts w:cstheme="minorHAnsi"/>
              </w:rPr>
              <w:id w:val="-1236922202"/>
              <w:lock w:val="sdtContentLocked"/>
              <w:placeholder>
                <w:docPart w:val="DefaultPlaceholder_-1854013436"/>
              </w:placeholder>
              <w:docPartList>
                <w:docPartGallery w:val="Quick Parts"/>
              </w:docPartList>
            </w:sdtPr>
            <w:sdtContent>
              <w:p w14:paraId="67601CB2" w14:textId="10104495" w:rsidR="00435330" w:rsidRPr="006B645F" w:rsidRDefault="00435330" w:rsidP="00435330">
                <w:pPr>
                  <w:tabs>
                    <w:tab w:val="left" w:pos="720"/>
                  </w:tabs>
                  <w:jc w:val="center"/>
                  <w:rPr>
                    <w:rFonts w:asciiTheme="minorHAnsi" w:hAnsiTheme="minorHAnsi" w:cstheme="minorHAnsi"/>
                    <w:sz w:val="22"/>
                    <w:szCs w:val="22"/>
                  </w:rPr>
                </w:pPr>
                <w:r>
                  <w:rPr>
                    <w:rFonts w:asciiTheme="minorHAnsi" w:hAnsiTheme="minorHAnsi" w:cstheme="minorHAnsi"/>
                    <w:sz w:val="22"/>
                    <w:szCs w:val="22"/>
                  </w:rPr>
                  <w:t>Nome file rendicontazione</w:t>
                </w:r>
              </w:p>
            </w:sdtContent>
          </w:sdt>
        </w:tc>
      </w:tr>
      <w:tr w:rsidR="00435330" w:rsidRPr="006B645F" w14:paraId="107C1754" w14:textId="77777777" w:rsidTr="00435330">
        <w:tc>
          <w:tcPr>
            <w:tcW w:w="919" w:type="dxa"/>
            <w:vAlign w:val="bottom"/>
          </w:tcPr>
          <w:sdt>
            <w:sdtPr>
              <w:rPr>
                <w:rFonts w:cstheme="minorHAnsi"/>
                <w:sz w:val="16"/>
                <w:szCs w:val="16"/>
              </w:rPr>
              <w:id w:val="1551499498"/>
              <w:lock w:val="sdtContentLocked"/>
              <w:placeholder>
                <w:docPart w:val="DefaultPlaceholder_-1854013436"/>
              </w:placeholder>
              <w:docPartList>
                <w:docPartGallery w:val="Quick Parts"/>
              </w:docPartList>
            </w:sdtPr>
            <w:sdtContent>
              <w:p w14:paraId="5C870DBF" w14:textId="5CD9E544" w:rsidR="00435330" w:rsidRPr="006B645F" w:rsidRDefault="00435330" w:rsidP="00435330">
                <w:pPr>
                  <w:tabs>
                    <w:tab w:val="left" w:pos="720"/>
                  </w:tabs>
                  <w:jc w:val="center"/>
                  <w:rPr>
                    <w:rFonts w:asciiTheme="minorHAnsi" w:hAnsiTheme="minorHAnsi" w:cstheme="minorHAnsi"/>
                    <w:sz w:val="16"/>
                    <w:szCs w:val="16"/>
                  </w:rPr>
                </w:pPr>
                <w:r w:rsidRPr="006B645F">
                  <w:rPr>
                    <w:rFonts w:asciiTheme="minorHAnsi" w:hAnsiTheme="minorHAnsi" w:cstheme="minorHAnsi"/>
                    <w:sz w:val="16"/>
                    <w:szCs w:val="16"/>
                  </w:rPr>
                  <w:t>Beni e servizi strumentali</w:t>
                </w:r>
              </w:p>
            </w:sdtContent>
          </w:sdt>
        </w:tc>
        <w:tc>
          <w:tcPr>
            <w:tcW w:w="917" w:type="dxa"/>
            <w:vAlign w:val="bottom"/>
          </w:tcPr>
          <w:sdt>
            <w:sdtPr>
              <w:rPr>
                <w:rFonts w:cstheme="minorHAnsi"/>
                <w:sz w:val="16"/>
                <w:szCs w:val="16"/>
              </w:rPr>
              <w:id w:val="1013573458"/>
              <w:placeholder>
                <w:docPart w:val="DefaultPlaceholder_-1854013436"/>
              </w:placeholder>
              <w:docPartList>
                <w:docPartGallery w:val="Quick Parts"/>
              </w:docPartList>
            </w:sdtPr>
            <w:sdtContent>
              <w:sdt>
                <w:sdtPr>
                  <w:rPr>
                    <w:rFonts w:cstheme="minorHAnsi"/>
                    <w:sz w:val="16"/>
                    <w:szCs w:val="16"/>
                  </w:rPr>
                  <w:id w:val="-1018383560"/>
                  <w:lock w:val="sdtContentLocked"/>
                  <w:placeholder>
                    <w:docPart w:val="DefaultPlaceholder_-1854013436"/>
                  </w:placeholder>
                  <w:docPartList>
                    <w:docPartGallery w:val="Quick Parts"/>
                  </w:docPartList>
                </w:sdtPr>
                <w:sdtEndPr>
                  <w:rPr>
                    <w:rFonts w:asciiTheme="minorHAnsi" w:hAnsiTheme="minorHAnsi"/>
                  </w:rPr>
                </w:sdtEndPr>
                <w:sdtContent>
                  <w:p w14:paraId="442735D3" w14:textId="65DCC60D" w:rsidR="00435330" w:rsidRPr="006B645F" w:rsidRDefault="00435330" w:rsidP="00435330">
                    <w:pPr>
                      <w:tabs>
                        <w:tab w:val="left" w:pos="720"/>
                      </w:tabs>
                      <w:jc w:val="center"/>
                      <w:rPr>
                        <w:rFonts w:asciiTheme="minorHAnsi" w:hAnsiTheme="minorHAnsi" w:cstheme="minorHAnsi"/>
                        <w:sz w:val="16"/>
                        <w:szCs w:val="16"/>
                      </w:rPr>
                    </w:pPr>
                    <w:r w:rsidRPr="006B645F">
                      <w:rPr>
                        <w:rFonts w:asciiTheme="minorHAnsi" w:hAnsiTheme="minorHAnsi" w:cstheme="minorHAnsi"/>
                        <w:sz w:val="16"/>
                        <w:szCs w:val="16"/>
                      </w:rPr>
                      <w:t>Servizi di Consulenza</w:t>
                    </w:r>
                  </w:p>
                </w:sdtContent>
              </w:sdt>
            </w:sdtContent>
          </w:sdt>
        </w:tc>
        <w:tc>
          <w:tcPr>
            <w:tcW w:w="923" w:type="dxa"/>
            <w:vAlign w:val="bottom"/>
          </w:tcPr>
          <w:sdt>
            <w:sdtPr>
              <w:rPr>
                <w:rFonts w:cstheme="minorHAnsi"/>
                <w:sz w:val="16"/>
                <w:szCs w:val="16"/>
              </w:rPr>
              <w:id w:val="-1808009615"/>
              <w:placeholder>
                <w:docPart w:val="DefaultPlaceholder_-1854013436"/>
              </w:placeholder>
              <w:docPartList>
                <w:docPartGallery w:val="Quick Parts"/>
              </w:docPartList>
            </w:sdtPr>
            <w:sdtContent>
              <w:sdt>
                <w:sdtPr>
                  <w:rPr>
                    <w:rFonts w:cstheme="minorHAnsi"/>
                    <w:sz w:val="16"/>
                    <w:szCs w:val="16"/>
                  </w:rPr>
                  <w:id w:val="-2111954873"/>
                  <w:lock w:val="sdtContentLocked"/>
                  <w:placeholder>
                    <w:docPart w:val="DefaultPlaceholder_-1854013436"/>
                  </w:placeholder>
                  <w:docPartList>
                    <w:docPartGallery w:val="Quick Parts"/>
                  </w:docPartList>
                </w:sdtPr>
                <w:sdtEndPr>
                  <w:rPr>
                    <w:rFonts w:asciiTheme="minorHAnsi" w:hAnsiTheme="minorHAnsi"/>
                  </w:rPr>
                </w:sdtEndPr>
                <w:sdtContent>
                  <w:p w14:paraId="2F48A689" w14:textId="1993401F" w:rsidR="00435330" w:rsidRPr="006B645F" w:rsidRDefault="00435330" w:rsidP="00435330">
                    <w:pPr>
                      <w:tabs>
                        <w:tab w:val="left" w:pos="720"/>
                      </w:tabs>
                      <w:jc w:val="center"/>
                      <w:rPr>
                        <w:rFonts w:asciiTheme="minorHAnsi" w:hAnsiTheme="minorHAnsi" w:cstheme="minorHAnsi"/>
                        <w:sz w:val="16"/>
                        <w:szCs w:val="16"/>
                      </w:rPr>
                    </w:pPr>
                    <w:r w:rsidRPr="006B645F">
                      <w:rPr>
                        <w:rFonts w:asciiTheme="minorHAnsi" w:hAnsiTheme="minorHAnsi" w:cstheme="minorHAnsi"/>
                        <w:sz w:val="16"/>
                        <w:szCs w:val="16"/>
                      </w:rPr>
                      <w:t>Servizi di Formazione</w:t>
                    </w:r>
                  </w:p>
                </w:sdtContent>
              </w:sdt>
            </w:sdtContent>
          </w:sdt>
        </w:tc>
        <w:tc>
          <w:tcPr>
            <w:tcW w:w="3763" w:type="dxa"/>
            <w:vMerge/>
            <w:vAlign w:val="bottom"/>
          </w:tcPr>
          <w:p w14:paraId="1129A92B" w14:textId="77777777" w:rsidR="00435330" w:rsidRPr="006B645F" w:rsidRDefault="00435330" w:rsidP="00435330">
            <w:pPr>
              <w:tabs>
                <w:tab w:val="left" w:pos="720"/>
              </w:tabs>
              <w:jc w:val="center"/>
              <w:rPr>
                <w:rFonts w:asciiTheme="minorHAnsi" w:hAnsiTheme="minorHAnsi" w:cstheme="minorHAnsi"/>
                <w:sz w:val="22"/>
                <w:szCs w:val="22"/>
              </w:rPr>
            </w:pPr>
          </w:p>
        </w:tc>
        <w:tc>
          <w:tcPr>
            <w:tcW w:w="1947" w:type="dxa"/>
            <w:vMerge/>
            <w:vAlign w:val="bottom"/>
          </w:tcPr>
          <w:p w14:paraId="064B9078" w14:textId="77777777" w:rsidR="00435330" w:rsidRPr="006B645F" w:rsidRDefault="00435330" w:rsidP="00435330">
            <w:pPr>
              <w:tabs>
                <w:tab w:val="left" w:pos="720"/>
              </w:tabs>
              <w:jc w:val="center"/>
              <w:rPr>
                <w:rFonts w:asciiTheme="minorHAnsi" w:hAnsiTheme="minorHAnsi" w:cstheme="minorHAnsi"/>
                <w:sz w:val="22"/>
                <w:szCs w:val="22"/>
              </w:rPr>
            </w:pPr>
          </w:p>
        </w:tc>
        <w:tc>
          <w:tcPr>
            <w:tcW w:w="1694" w:type="dxa"/>
            <w:vMerge/>
          </w:tcPr>
          <w:p w14:paraId="6F684468" w14:textId="77777777" w:rsidR="00435330" w:rsidRPr="006B645F" w:rsidRDefault="00435330" w:rsidP="00435330">
            <w:pPr>
              <w:tabs>
                <w:tab w:val="left" w:pos="720"/>
              </w:tabs>
              <w:jc w:val="center"/>
              <w:rPr>
                <w:rFonts w:cstheme="minorHAnsi"/>
              </w:rPr>
            </w:pPr>
          </w:p>
        </w:tc>
        <w:tc>
          <w:tcPr>
            <w:tcW w:w="1859" w:type="dxa"/>
            <w:vMerge/>
            <w:vAlign w:val="bottom"/>
          </w:tcPr>
          <w:p w14:paraId="1BF207C4" w14:textId="131A34CC" w:rsidR="00435330" w:rsidRPr="006B645F" w:rsidRDefault="00435330" w:rsidP="00435330">
            <w:pPr>
              <w:tabs>
                <w:tab w:val="left" w:pos="720"/>
              </w:tabs>
              <w:jc w:val="center"/>
              <w:rPr>
                <w:rFonts w:asciiTheme="minorHAnsi" w:hAnsiTheme="minorHAnsi" w:cstheme="minorHAnsi"/>
                <w:sz w:val="22"/>
                <w:szCs w:val="22"/>
              </w:rPr>
            </w:pPr>
          </w:p>
        </w:tc>
        <w:tc>
          <w:tcPr>
            <w:tcW w:w="1895" w:type="dxa"/>
            <w:vMerge/>
            <w:vAlign w:val="bottom"/>
          </w:tcPr>
          <w:p w14:paraId="2F209836" w14:textId="77777777" w:rsidR="00435330" w:rsidRPr="006B645F" w:rsidRDefault="00435330" w:rsidP="00435330">
            <w:pPr>
              <w:tabs>
                <w:tab w:val="left" w:pos="720"/>
              </w:tabs>
              <w:jc w:val="center"/>
              <w:rPr>
                <w:rFonts w:asciiTheme="minorHAnsi" w:hAnsiTheme="minorHAnsi" w:cstheme="minorHAnsi"/>
                <w:sz w:val="22"/>
                <w:szCs w:val="22"/>
              </w:rPr>
            </w:pPr>
          </w:p>
        </w:tc>
      </w:tr>
      <w:tr w:rsidR="00435330" w:rsidRPr="006B645F" w14:paraId="1BF753EF" w14:textId="77777777" w:rsidTr="00435330">
        <w:trPr>
          <w:trHeight w:val="454"/>
        </w:trPr>
        <w:tc>
          <w:tcPr>
            <w:tcW w:w="919" w:type="dxa"/>
            <w:vAlign w:val="center"/>
          </w:tcPr>
          <w:p w14:paraId="03979E7A" w14:textId="77777777" w:rsidR="00435330" w:rsidRPr="006B645F" w:rsidRDefault="00435330" w:rsidP="00435330">
            <w:pPr>
              <w:jc w:val="center"/>
              <w:rPr>
                <w:rFonts w:asciiTheme="minorHAnsi" w:hAnsiTheme="minorHAnsi" w:cstheme="minorHAnsi"/>
                <w:sz w:val="22"/>
                <w:szCs w:val="22"/>
              </w:rPr>
            </w:pPr>
          </w:p>
        </w:tc>
        <w:tc>
          <w:tcPr>
            <w:tcW w:w="917" w:type="dxa"/>
            <w:vAlign w:val="center"/>
          </w:tcPr>
          <w:p w14:paraId="6AA76132" w14:textId="77777777" w:rsidR="00435330" w:rsidRPr="006B645F" w:rsidRDefault="00435330" w:rsidP="00435330">
            <w:pPr>
              <w:jc w:val="center"/>
              <w:rPr>
                <w:rFonts w:asciiTheme="minorHAnsi" w:hAnsiTheme="minorHAnsi" w:cstheme="minorHAnsi"/>
                <w:sz w:val="22"/>
                <w:szCs w:val="22"/>
              </w:rPr>
            </w:pPr>
          </w:p>
        </w:tc>
        <w:tc>
          <w:tcPr>
            <w:tcW w:w="923" w:type="dxa"/>
            <w:vAlign w:val="center"/>
          </w:tcPr>
          <w:p w14:paraId="3248A1D1" w14:textId="77777777" w:rsidR="00435330" w:rsidRPr="006B645F" w:rsidRDefault="00435330" w:rsidP="00435330">
            <w:pPr>
              <w:jc w:val="center"/>
              <w:rPr>
                <w:rFonts w:asciiTheme="minorHAnsi" w:hAnsiTheme="minorHAnsi" w:cstheme="minorHAnsi"/>
                <w:sz w:val="22"/>
                <w:szCs w:val="22"/>
              </w:rPr>
            </w:pPr>
          </w:p>
        </w:tc>
        <w:tc>
          <w:tcPr>
            <w:tcW w:w="3763" w:type="dxa"/>
            <w:vAlign w:val="center"/>
          </w:tcPr>
          <w:p w14:paraId="2774A2EC" w14:textId="77777777" w:rsidR="00435330" w:rsidRPr="006B645F" w:rsidRDefault="00435330" w:rsidP="00435330">
            <w:pPr>
              <w:ind w:left="56" w:right="129"/>
              <w:rPr>
                <w:rFonts w:asciiTheme="minorHAnsi" w:hAnsiTheme="minorHAnsi" w:cstheme="minorHAnsi"/>
                <w:sz w:val="22"/>
                <w:szCs w:val="22"/>
              </w:rPr>
            </w:pPr>
          </w:p>
        </w:tc>
        <w:tc>
          <w:tcPr>
            <w:tcW w:w="1947" w:type="dxa"/>
            <w:vAlign w:val="center"/>
          </w:tcPr>
          <w:p w14:paraId="409B02F6" w14:textId="77777777" w:rsidR="00435330" w:rsidRPr="006B645F" w:rsidRDefault="00435330" w:rsidP="00435330">
            <w:pPr>
              <w:ind w:left="56" w:right="129"/>
              <w:rPr>
                <w:rFonts w:asciiTheme="minorHAnsi" w:hAnsiTheme="minorHAnsi" w:cstheme="minorHAnsi"/>
                <w:sz w:val="22"/>
                <w:szCs w:val="22"/>
              </w:rPr>
            </w:pPr>
          </w:p>
        </w:tc>
        <w:tc>
          <w:tcPr>
            <w:tcW w:w="1694" w:type="dxa"/>
          </w:tcPr>
          <w:p w14:paraId="60B30681" w14:textId="77777777" w:rsidR="00435330" w:rsidRPr="006B645F" w:rsidRDefault="00435330" w:rsidP="00435330">
            <w:pPr>
              <w:ind w:left="56" w:right="129"/>
              <w:rPr>
                <w:rFonts w:cstheme="minorHAnsi"/>
              </w:rPr>
            </w:pPr>
          </w:p>
        </w:tc>
        <w:tc>
          <w:tcPr>
            <w:tcW w:w="1859" w:type="dxa"/>
            <w:vAlign w:val="center"/>
          </w:tcPr>
          <w:p w14:paraId="15CD7F4C" w14:textId="0E1542DE" w:rsidR="00435330" w:rsidRPr="006B645F" w:rsidRDefault="00435330" w:rsidP="00435330">
            <w:pPr>
              <w:ind w:left="56" w:right="129"/>
              <w:rPr>
                <w:rFonts w:asciiTheme="minorHAnsi" w:hAnsiTheme="minorHAnsi" w:cstheme="minorHAnsi"/>
                <w:sz w:val="22"/>
                <w:szCs w:val="22"/>
              </w:rPr>
            </w:pPr>
          </w:p>
        </w:tc>
        <w:tc>
          <w:tcPr>
            <w:tcW w:w="1895" w:type="dxa"/>
            <w:vAlign w:val="center"/>
          </w:tcPr>
          <w:p w14:paraId="0799379E" w14:textId="0CD2DC30" w:rsidR="00435330" w:rsidRPr="006B645F" w:rsidRDefault="00435330" w:rsidP="00435330">
            <w:pPr>
              <w:ind w:right="102"/>
              <w:jc w:val="right"/>
              <w:rPr>
                <w:rFonts w:asciiTheme="minorHAnsi" w:hAnsiTheme="minorHAnsi" w:cstheme="minorHAnsi"/>
                <w:sz w:val="22"/>
                <w:szCs w:val="22"/>
              </w:rPr>
            </w:pPr>
            <w:r>
              <w:rPr>
                <w:rFonts w:asciiTheme="minorHAnsi" w:hAnsiTheme="minorHAnsi" w:cstheme="minorHAnsi"/>
                <w:sz w:val="22"/>
                <w:szCs w:val="22"/>
              </w:rPr>
              <w:t xml:space="preserve">     </w:t>
            </w:r>
          </w:p>
        </w:tc>
      </w:tr>
      <w:tr w:rsidR="00435330" w:rsidRPr="006B645F" w14:paraId="0388490C" w14:textId="77777777" w:rsidTr="00435330">
        <w:trPr>
          <w:trHeight w:val="454"/>
        </w:trPr>
        <w:tc>
          <w:tcPr>
            <w:tcW w:w="919" w:type="dxa"/>
            <w:vAlign w:val="center"/>
          </w:tcPr>
          <w:p w14:paraId="7A5BBFC1" w14:textId="77777777" w:rsidR="00435330" w:rsidRPr="006B645F" w:rsidRDefault="00435330" w:rsidP="00435330">
            <w:pPr>
              <w:jc w:val="center"/>
              <w:rPr>
                <w:rFonts w:asciiTheme="minorHAnsi" w:hAnsiTheme="minorHAnsi" w:cstheme="minorHAnsi"/>
                <w:sz w:val="22"/>
                <w:szCs w:val="22"/>
              </w:rPr>
            </w:pPr>
          </w:p>
        </w:tc>
        <w:tc>
          <w:tcPr>
            <w:tcW w:w="917" w:type="dxa"/>
            <w:vAlign w:val="center"/>
          </w:tcPr>
          <w:p w14:paraId="2CD83757" w14:textId="77777777" w:rsidR="00435330" w:rsidRPr="006B645F" w:rsidRDefault="00435330" w:rsidP="00435330">
            <w:pPr>
              <w:jc w:val="center"/>
              <w:rPr>
                <w:rFonts w:asciiTheme="minorHAnsi" w:hAnsiTheme="minorHAnsi" w:cstheme="minorHAnsi"/>
                <w:sz w:val="22"/>
                <w:szCs w:val="22"/>
              </w:rPr>
            </w:pPr>
          </w:p>
        </w:tc>
        <w:tc>
          <w:tcPr>
            <w:tcW w:w="923" w:type="dxa"/>
            <w:vAlign w:val="center"/>
          </w:tcPr>
          <w:p w14:paraId="7DCFD18E" w14:textId="77777777" w:rsidR="00435330" w:rsidRPr="006B645F" w:rsidRDefault="00435330" w:rsidP="00435330">
            <w:pPr>
              <w:jc w:val="center"/>
              <w:rPr>
                <w:rFonts w:asciiTheme="minorHAnsi" w:hAnsiTheme="minorHAnsi" w:cstheme="minorHAnsi"/>
                <w:sz w:val="22"/>
                <w:szCs w:val="22"/>
              </w:rPr>
            </w:pPr>
          </w:p>
        </w:tc>
        <w:tc>
          <w:tcPr>
            <w:tcW w:w="3763" w:type="dxa"/>
            <w:vAlign w:val="center"/>
          </w:tcPr>
          <w:p w14:paraId="28A72355" w14:textId="77777777" w:rsidR="00435330" w:rsidRPr="006B645F" w:rsidRDefault="00435330" w:rsidP="00435330">
            <w:pPr>
              <w:ind w:left="56" w:right="129"/>
              <w:rPr>
                <w:rFonts w:asciiTheme="minorHAnsi" w:hAnsiTheme="minorHAnsi" w:cstheme="minorHAnsi"/>
                <w:sz w:val="22"/>
                <w:szCs w:val="22"/>
              </w:rPr>
            </w:pPr>
          </w:p>
        </w:tc>
        <w:tc>
          <w:tcPr>
            <w:tcW w:w="1947" w:type="dxa"/>
            <w:vAlign w:val="center"/>
          </w:tcPr>
          <w:p w14:paraId="2F033957" w14:textId="77777777" w:rsidR="00435330" w:rsidRPr="006B645F" w:rsidRDefault="00435330" w:rsidP="00435330">
            <w:pPr>
              <w:ind w:left="56" w:right="129"/>
              <w:rPr>
                <w:rFonts w:asciiTheme="minorHAnsi" w:hAnsiTheme="minorHAnsi" w:cstheme="minorHAnsi"/>
                <w:sz w:val="22"/>
                <w:szCs w:val="22"/>
              </w:rPr>
            </w:pPr>
          </w:p>
        </w:tc>
        <w:tc>
          <w:tcPr>
            <w:tcW w:w="1694" w:type="dxa"/>
          </w:tcPr>
          <w:p w14:paraId="4FC6CA42" w14:textId="77777777" w:rsidR="00435330" w:rsidRPr="006B645F" w:rsidRDefault="00435330" w:rsidP="00435330">
            <w:pPr>
              <w:ind w:left="56" w:right="129"/>
              <w:rPr>
                <w:rFonts w:cstheme="minorHAnsi"/>
              </w:rPr>
            </w:pPr>
          </w:p>
        </w:tc>
        <w:tc>
          <w:tcPr>
            <w:tcW w:w="1859" w:type="dxa"/>
            <w:vAlign w:val="center"/>
          </w:tcPr>
          <w:p w14:paraId="29BB80B2" w14:textId="4F0D641F" w:rsidR="00435330" w:rsidRPr="006B645F" w:rsidRDefault="00435330" w:rsidP="00435330">
            <w:pPr>
              <w:ind w:left="56" w:right="129"/>
              <w:rPr>
                <w:rFonts w:asciiTheme="minorHAnsi" w:hAnsiTheme="minorHAnsi" w:cstheme="minorHAnsi"/>
                <w:sz w:val="22"/>
                <w:szCs w:val="22"/>
              </w:rPr>
            </w:pPr>
          </w:p>
        </w:tc>
        <w:tc>
          <w:tcPr>
            <w:tcW w:w="1895" w:type="dxa"/>
            <w:vAlign w:val="center"/>
          </w:tcPr>
          <w:p w14:paraId="1944E816" w14:textId="77777777" w:rsidR="00435330" w:rsidRPr="006B645F" w:rsidRDefault="00435330" w:rsidP="00435330">
            <w:pPr>
              <w:tabs>
                <w:tab w:val="left" w:pos="720"/>
              </w:tabs>
              <w:ind w:right="102"/>
              <w:jc w:val="right"/>
              <w:rPr>
                <w:rFonts w:asciiTheme="minorHAnsi" w:hAnsiTheme="minorHAnsi" w:cstheme="minorHAnsi"/>
                <w:sz w:val="22"/>
                <w:szCs w:val="22"/>
              </w:rPr>
            </w:pPr>
          </w:p>
        </w:tc>
      </w:tr>
      <w:tr w:rsidR="00435330" w:rsidRPr="006B645F" w14:paraId="778F5AF7" w14:textId="77777777" w:rsidTr="00435330">
        <w:trPr>
          <w:trHeight w:val="454"/>
        </w:trPr>
        <w:tc>
          <w:tcPr>
            <w:tcW w:w="919" w:type="dxa"/>
            <w:vAlign w:val="center"/>
          </w:tcPr>
          <w:p w14:paraId="36B11FEE" w14:textId="77777777" w:rsidR="00435330" w:rsidRPr="00850028" w:rsidRDefault="00435330" w:rsidP="00435330">
            <w:pPr>
              <w:jc w:val="center"/>
              <w:rPr>
                <w:rFonts w:asciiTheme="minorHAnsi" w:hAnsiTheme="minorHAnsi" w:cstheme="minorHAnsi"/>
                <w:sz w:val="22"/>
                <w:szCs w:val="22"/>
              </w:rPr>
            </w:pPr>
          </w:p>
        </w:tc>
        <w:tc>
          <w:tcPr>
            <w:tcW w:w="917" w:type="dxa"/>
            <w:vAlign w:val="center"/>
          </w:tcPr>
          <w:p w14:paraId="4422CD38" w14:textId="77777777" w:rsidR="00435330" w:rsidRPr="00850028" w:rsidRDefault="00435330" w:rsidP="00435330">
            <w:pPr>
              <w:jc w:val="center"/>
              <w:rPr>
                <w:rFonts w:asciiTheme="minorHAnsi" w:hAnsiTheme="minorHAnsi" w:cstheme="minorHAnsi"/>
                <w:sz w:val="22"/>
                <w:szCs w:val="22"/>
              </w:rPr>
            </w:pPr>
          </w:p>
        </w:tc>
        <w:tc>
          <w:tcPr>
            <w:tcW w:w="923" w:type="dxa"/>
            <w:vAlign w:val="center"/>
          </w:tcPr>
          <w:p w14:paraId="0627BC6E" w14:textId="77777777" w:rsidR="00435330" w:rsidRPr="00850028" w:rsidRDefault="00435330" w:rsidP="00435330">
            <w:pPr>
              <w:jc w:val="center"/>
              <w:rPr>
                <w:rFonts w:asciiTheme="minorHAnsi" w:hAnsiTheme="minorHAnsi" w:cstheme="minorHAnsi"/>
                <w:sz w:val="22"/>
                <w:szCs w:val="22"/>
              </w:rPr>
            </w:pPr>
          </w:p>
        </w:tc>
        <w:tc>
          <w:tcPr>
            <w:tcW w:w="3763" w:type="dxa"/>
            <w:vAlign w:val="center"/>
          </w:tcPr>
          <w:p w14:paraId="3D748EB2" w14:textId="77777777" w:rsidR="00435330" w:rsidRPr="00850028" w:rsidRDefault="00435330" w:rsidP="00435330">
            <w:pPr>
              <w:ind w:left="56" w:right="129"/>
              <w:rPr>
                <w:rFonts w:asciiTheme="minorHAnsi" w:hAnsiTheme="minorHAnsi" w:cstheme="minorHAnsi"/>
                <w:sz w:val="22"/>
                <w:szCs w:val="22"/>
              </w:rPr>
            </w:pPr>
          </w:p>
        </w:tc>
        <w:tc>
          <w:tcPr>
            <w:tcW w:w="1947" w:type="dxa"/>
            <w:vAlign w:val="center"/>
          </w:tcPr>
          <w:p w14:paraId="3B930820" w14:textId="77777777" w:rsidR="00435330" w:rsidRPr="00850028" w:rsidRDefault="00435330" w:rsidP="00435330">
            <w:pPr>
              <w:ind w:left="56" w:right="129"/>
              <w:rPr>
                <w:rFonts w:asciiTheme="minorHAnsi" w:hAnsiTheme="minorHAnsi" w:cstheme="minorHAnsi"/>
                <w:sz w:val="22"/>
                <w:szCs w:val="22"/>
              </w:rPr>
            </w:pPr>
          </w:p>
        </w:tc>
        <w:tc>
          <w:tcPr>
            <w:tcW w:w="1694" w:type="dxa"/>
          </w:tcPr>
          <w:p w14:paraId="70BBAF30" w14:textId="77777777" w:rsidR="00435330" w:rsidRPr="006B645F" w:rsidRDefault="00435330" w:rsidP="00435330">
            <w:pPr>
              <w:ind w:left="56" w:right="129"/>
              <w:rPr>
                <w:rFonts w:cstheme="minorHAnsi"/>
              </w:rPr>
            </w:pPr>
          </w:p>
        </w:tc>
        <w:tc>
          <w:tcPr>
            <w:tcW w:w="1859" w:type="dxa"/>
            <w:vAlign w:val="center"/>
          </w:tcPr>
          <w:p w14:paraId="12AB75B7" w14:textId="184A2D61" w:rsidR="00435330" w:rsidRPr="006B645F" w:rsidRDefault="00435330" w:rsidP="00435330">
            <w:pPr>
              <w:ind w:left="56" w:right="129"/>
              <w:rPr>
                <w:rFonts w:cstheme="minorHAnsi"/>
              </w:rPr>
            </w:pPr>
          </w:p>
        </w:tc>
        <w:tc>
          <w:tcPr>
            <w:tcW w:w="1895" w:type="dxa"/>
            <w:vAlign w:val="center"/>
          </w:tcPr>
          <w:p w14:paraId="56CFA8E6" w14:textId="77777777" w:rsidR="00435330" w:rsidRPr="006B645F" w:rsidRDefault="00435330" w:rsidP="00435330">
            <w:pPr>
              <w:tabs>
                <w:tab w:val="left" w:pos="720"/>
              </w:tabs>
              <w:ind w:right="102"/>
              <w:jc w:val="right"/>
              <w:rPr>
                <w:rFonts w:cstheme="minorHAnsi"/>
              </w:rPr>
            </w:pPr>
          </w:p>
        </w:tc>
      </w:tr>
      <w:tr w:rsidR="00435330" w:rsidRPr="006B645F" w14:paraId="0A04A805" w14:textId="77777777" w:rsidTr="00435330">
        <w:trPr>
          <w:trHeight w:val="454"/>
        </w:trPr>
        <w:tc>
          <w:tcPr>
            <w:tcW w:w="919" w:type="dxa"/>
            <w:vAlign w:val="center"/>
          </w:tcPr>
          <w:p w14:paraId="1E66F58D" w14:textId="77777777" w:rsidR="00435330" w:rsidRPr="006B645F" w:rsidRDefault="00435330" w:rsidP="00435330">
            <w:pPr>
              <w:jc w:val="center"/>
              <w:rPr>
                <w:rFonts w:asciiTheme="minorHAnsi" w:hAnsiTheme="minorHAnsi" w:cstheme="minorHAnsi"/>
                <w:sz w:val="22"/>
                <w:szCs w:val="22"/>
              </w:rPr>
            </w:pPr>
          </w:p>
        </w:tc>
        <w:tc>
          <w:tcPr>
            <w:tcW w:w="917" w:type="dxa"/>
            <w:vAlign w:val="center"/>
          </w:tcPr>
          <w:p w14:paraId="6EE6F1CB" w14:textId="77777777" w:rsidR="00435330" w:rsidRPr="006B645F" w:rsidRDefault="00435330" w:rsidP="00435330">
            <w:pPr>
              <w:jc w:val="center"/>
              <w:rPr>
                <w:rFonts w:asciiTheme="minorHAnsi" w:hAnsiTheme="minorHAnsi" w:cstheme="minorHAnsi"/>
                <w:sz w:val="22"/>
                <w:szCs w:val="22"/>
              </w:rPr>
            </w:pPr>
          </w:p>
        </w:tc>
        <w:tc>
          <w:tcPr>
            <w:tcW w:w="923" w:type="dxa"/>
            <w:vAlign w:val="center"/>
          </w:tcPr>
          <w:p w14:paraId="2CD6F534" w14:textId="77777777" w:rsidR="00435330" w:rsidRPr="006B645F" w:rsidRDefault="00435330" w:rsidP="00435330">
            <w:pPr>
              <w:jc w:val="center"/>
              <w:rPr>
                <w:rFonts w:asciiTheme="minorHAnsi" w:hAnsiTheme="minorHAnsi" w:cstheme="minorHAnsi"/>
                <w:sz w:val="22"/>
                <w:szCs w:val="22"/>
              </w:rPr>
            </w:pPr>
          </w:p>
        </w:tc>
        <w:tc>
          <w:tcPr>
            <w:tcW w:w="3763" w:type="dxa"/>
            <w:vAlign w:val="center"/>
          </w:tcPr>
          <w:p w14:paraId="4D899A7D" w14:textId="77777777" w:rsidR="00435330" w:rsidRPr="006B645F" w:rsidRDefault="00435330" w:rsidP="00435330">
            <w:pPr>
              <w:ind w:left="56" w:right="129"/>
              <w:rPr>
                <w:rFonts w:asciiTheme="minorHAnsi" w:hAnsiTheme="minorHAnsi" w:cstheme="minorHAnsi"/>
                <w:sz w:val="22"/>
                <w:szCs w:val="22"/>
              </w:rPr>
            </w:pPr>
          </w:p>
        </w:tc>
        <w:tc>
          <w:tcPr>
            <w:tcW w:w="1947" w:type="dxa"/>
            <w:vAlign w:val="center"/>
          </w:tcPr>
          <w:p w14:paraId="32F89C01" w14:textId="77777777" w:rsidR="00435330" w:rsidRPr="006B645F" w:rsidRDefault="00435330" w:rsidP="00435330">
            <w:pPr>
              <w:ind w:left="56" w:right="129"/>
              <w:rPr>
                <w:rFonts w:asciiTheme="minorHAnsi" w:hAnsiTheme="minorHAnsi" w:cstheme="minorHAnsi"/>
                <w:sz w:val="22"/>
                <w:szCs w:val="22"/>
              </w:rPr>
            </w:pPr>
          </w:p>
        </w:tc>
        <w:tc>
          <w:tcPr>
            <w:tcW w:w="1694" w:type="dxa"/>
          </w:tcPr>
          <w:p w14:paraId="12B2D789" w14:textId="77777777" w:rsidR="00435330" w:rsidRPr="006B645F" w:rsidRDefault="00435330" w:rsidP="00435330">
            <w:pPr>
              <w:ind w:left="56" w:right="129"/>
              <w:rPr>
                <w:rFonts w:cstheme="minorHAnsi"/>
              </w:rPr>
            </w:pPr>
          </w:p>
        </w:tc>
        <w:tc>
          <w:tcPr>
            <w:tcW w:w="1859" w:type="dxa"/>
            <w:vAlign w:val="center"/>
          </w:tcPr>
          <w:p w14:paraId="0685B01A" w14:textId="6B3CB32E" w:rsidR="00435330" w:rsidRPr="006B645F" w:rsidRDefault="00435330" w:rsidP="00435330">
            <w:pPr>
              <w:ind w:left="56" w:right="129"/>
              <w:rPr>
                <w:rFonts w:asciiTheme="minorHAnsi" w:hAnsiTheme="minorHAnsi" w:cstheme="minorHAnsi"/>
                <w:sz w:val="22"/>
                <w:szCs w:val="22"/>
              </w:rPr>
            </w:pPr>
          </w:p>
        </w:tc>
        <w:tc>
          <w:tcPr>
            <w:tcW w:w="1895" w:type="dxa"/>
            <w:vAlign w:val="center"/>
          </w:tcPr>
          <w:p w14:paraId="51C191D6" w14:textId="77777777" w:rsidR="00435330" w:rsidRPr="006B645F" w:rsidRDefault="00435330" w:rsidP="00435330">
            <w:pPr>
              <w:tabs>
                <w:tab w:val="left" w:pos="720"/>
              </w:tabs>
              <w:ind w:right="102"/>
              <w:jc w:val="right"/>
              <w:rPr>
                <w:rFonts w:asciiTheme="minorHAnsi" w:hAnsiTheme="minorHAnsi" w:cstheme="minorHAnsi"/>
                <w:sz w:val="22"/>
                <w:szCs w:val="22"/>
              </w:rPr>
            </w:pPr>
          </w:p>
        </w:tc>
      </w:tr>
      <w:tr w:rsidR="00435330" w:rsidRPr="006B645F" w14:paraId="15A09F78" w14:textId="77777777" w:rsidTr="00435330">
        <w:trPr>
          <w:trHeight w:val="454"/>
        </w:trPr>
        <w:tc>
          <w:tcPr>
            <w:tcW w:w="919" w:type="dxa"/>
            <w:vAlign w:val="center"/>
          </w:tcPr>
          <w:p w14:paraId="6FAE8328" w14:textId="77777777" w:rsidR="00435330" w:rsidRPr="006B645F" w:rsidRDefault="00435330" w:rsidP="00435330">
            <w:pPr>
              <w:jc w:val="center"/>
              <w:rPr>
                <w:rFonts w:asciiTheme="minorHAnsi" w:hAnsiTheme="minorHAnsi" w:cstheme="minorHAnsi"/>
                <w:sz w:val="22"/>
                <w:szCs w:val="22"/>
              </w:rPr>
            </w:pPr>
          </w:p>
        </w:tc>
        <w:tc>
          <w:tcPr>
            <w:tcW w:w="917" w:type="dxa"/>
            <w:vAlign w:val="center"/>
          </w:tcPr>
          <w:p w14:paraId="14EA9057" w14:textId="77777777" w:rsidR="00435330" w:rsidRPr="006B645F" w:rsidRDefault="00435330" w:rsidP="00435330">
            <w:pPr>
              <w:jc w:val="center"/>
              <w:rPr>
                <w:rFonts w:asciiTheme="minorHAnsi" w:hAnsiTheme="minorHAnsi" w:cstheme="minorHAnsi"/>
                <w:sz w:val="22"/>
                <w:szCs w:val="22"/>
              </w:rPr>
            </w:pPr>
          </w:p>
        </w:tc>
        <w:tc>
          <w:tcPr>
            <w:tcW w:w="923" w:type="dxa"/>
            <w:vAlign w:val="center"/>
          </w:tcPr>
          <w:p w14:paraId="05B0285C" w14:textId="77777777" w:rsidR="00435330" w:rsidRPr="006B645F" w:rsidRDefault="00435330" w:rsidP="00435330">
            <w:pPr>
              <w:jc w:val="center"/>
              <w:rPr>
                <w:rFonts w:asciiTheme="minorHAnsi" w:hAnsiTheme="minorHAnsi" w:cstheme="minorHAnsi"/>
                <w:sz w:val="22"/>
                <w:szCs w:val="22"/>
              </w:rPr>
            </w:pPr>
          </w:p>
        </w:tc>
        <w:tc>
          <w:tcPr>
            <w:tcW w:w="3763" w:type="dxa"/>
            <w:vAlign w:val="center"/>
          </w:tcPr>
          <w:p w14:paraId="5209013A" w14:textId="77777777" w:rsidR="00435330" w:rsidRPr="006B645F" w:rsidRDefault="00435330" w:rsidP="00435330">
            <w:pPr>
              <w:ind w:left="56" w:right="129"/>
              <w:rPr>
                <w:rFonts w:asciiTheme="minorHAnsi" w:hAnsiTheme="minorHAnsi" w:cstheme="minorHAnsi"/>
                <w:sz w:val="22"/>
                <w:szCs w:val="22"/>
              </w:rPr>
            </w:pPr>
          </w:p>
        </w:tc>
        <w:tc>
          <w:tcPr>
            <w:tcW w:w="1947" w:type="dxa"/>
            <w:vAlign w:val="center"/>
          </w:tcPr>
          <w:p w14:paraId="3E80E390" w14:textId="77777777" w:rsidR="00435330" w:rsidRPr="006B645F" w:rsidRDefault="00435330" w:rsidP="00435330">
            <w:pPr>
              <w:ind w:left="56" w:right="129"/>
              <w:rPr>
                <w:rFonts w:asciiTheme="minorHAnsi" w:hAnsiTheme="minorHAnsi" w:cstheme="minorHAnsi"/>
                <w:sz w:val="22"/>
                <w:szCs w:val="22"/>
              </w:rPr>
            </w:pPr>
          </w:p>
        </w:tc>
        <w:tc>
          <w:tcPr>
            <w:tcW w:w="1694" w:type="dxa"/>
          </w:tcPr>
          <w:p w14:paraId="0743E737" w14:textId="77777777" w:rsidR="00435330" w:rsidRPr="006B645F" w:rsidRDefault="00435330" w:rsidP="00435330">
            <w:pPr>
              <w:ind w:left="56" w:right="129"/>
              <w:rPr>
                <w:rFonts w:cstheme="minorHAnsi"/>
              </w:rPr>
            </w:pPr>
          </w:p>
        </w:tc>
        <w:tc>
          <w:tcPr>
            <w:tcW w:w="1859" w:type="dxa"/>
            <w:vAlign w:val="center"/>
          </w:tcPr>
          <w:p w14:paraId="71A6EED1" w14:textId="720364EE" w:rsidR="00435330" w:rsidRPr="006B645F" w:rsidRDefault="00435330" w:rsidP="00435330">
            <w:pPr>
              <w:ind w:left="56" w:right="129"/>
              <w:rPr>
                <w:rFonts w:asciiTheme="minorHAnsi" w:hAnsiTheme="minorHAnsi" w:cstheme="minorHAnsi"/>
                <w:sz w:val="22"/>
                <w:szCs w:val="22"/>
              </w:rPr>
            </w:pPr>
          </w:p>
        </w:tc>
        <w:tc>
          <w:tcPr>
            <w:tcW w:w="1895" w:type="dxa"/>
            <w:vAlign w:val="center"/>
          </w:tcPr>
          <w:p w14:paraId="2C24AA29" w14:textId="77777777" w:rsidR="00435330" w:rsidRPr="006B645F" w:rsidRDefault="00435330" w:rsidP="00435330">
            <w:pPr>
              <w:tabs>
                <w:tab w:val="left" w:pos="720"/>
              </w:tabs>
              <w:ind w:right="102"/>
              <w:jc w:val="right"/>
              <w:rPr>
                <w:rFonts w:asciiTheme="minorHAnsi" w:hAnsiTheme="minorHAnsi" w:cstheme="minorHAnsi"/>
                <w:sz w:val="22"/>
                <w:szCs w:val="22"/>
              </w:rPr>
            </w:pPr>
          </w:p>
        </w:tc>
      </w:tr>
      <w:tr w:rsidR="00435330" w:rsidRPr="00130904" w14:paraId="2F000C6D" w14:textId="77777777" w:rsidTr="00351D55">
        <w:trPr>
          <w:trHeight w:val="525"/>
        </w:trPr>
        <w:tc>
          <w:tcPr>
            <w:tcW w:w="2754" w:type="dxa"/>
            <w:gridSpan w:val="3"/>
            <w:tcBorders>
              <w:top w:val="single" w:sz="24" w:space="0" w:color="auto"/>
            </w:tcBorders>
          </w:tcPr>
          <w:p w14:paraId="707EEB65" w14:textId="77777777" w:rsidR="00435330" w:rsidRPr="00130904" w:rsidRDefault="00435330" w:rsidP="00435330">
            <w:pPr>
              <w:tabs>
                <w:tab w:val="left" w:pos="720"/>
              </w:tabs>
              <w:rPr>
                <w:rFonts w:cstheme="minorHAnsi"/>
                <w:b/>
                <w:bCs/>
              </w:rPr>
            </w:pPr>
          </w:p>
        </w:tc>
        <w:tc>
          <w:tcPr>
            <w:tcW w:w="9268" w:type="dxa"/>
            <w:gridSpan w:val="4"/>
            <w:tcBorders>
              <w:top w:val="single" w:sz="24" w:space="0" w:color="auto"/>
            </w:tcBorders>
            <w:vAlign w:val="center"/>
          </w:tcPr>
          <w:sdt>
            <w:sdtPr>
              <w:rPr>
                <w:rFonts w:asciiTheme="minorHAnsi" w:hAnsiTheme="minorHAnsi" w:cstheme="minorHAnsi"/>
                <w:b/>
                <w:bCs/>
                <w:sz w:val="22"/>
                <w:szCs w:val="22"/>
              </w:rPr>
              <w:id w:val="1619714155"/>
              <w:lock w:val="sdtContentLocked"/>
              <w:placeholder>
                <w:docPart w:val="DefaultPlaceholder_-1854013436"/>
              </w:placeholder>
              <w:docPartList>
                <w:docPartGallery w:val="Quick Parts"/>
              </w:docPartList>
            </w:sdtPr>
            <w:sdtContent>
              <w:p w14:paraId="5ECD5606" w14:textId="0912C612" w:rsidR="00435330" w:rsidRPr="00130904" w:rsidRDefault="00435330" w:rsidP="00435330">
                <w:pPr>
                  <w:tabs>
                    <w:tab w:val="left" w:pos="720"/>
                  </w:tabs>
                  <w:rPr>
                    <w:rFonts w:asciiTheme="minorHAnsi" w:hAnsiTheme="minorHAnsi" w:cstheme="minorHAnsi"/>
                    <w:b/>
                    <w:bCs/>
                    <w:sz w:val="22"/>
                    <w:szCs w:val="22"/>
                  </w:rPr>
                </w:pPr>
                <w:r w:rsidRPr="00130904">
                  <w:rPr>
                    <w:rFonts w:asciiTheme="minorHAnsi" w:hAnsiTheme="minorHAnsi" w:cstheme="minorHAnsi"/>
                    <w:b/>
                    <w:bCs/>
                    <w:sz w:val="22"/>
                    <w:szCs w:val="22"/>
                  </w:rPr>
                  <w:t>Totale Spese</w:t>
                </w:r>
                <w:r>
                  <w:rPr>
                    <w:rFonts w:asciiTheme="minorHAnsi" w:hAnsiTheme="minorHAnsi" w:cstheme="minorHAnsi"/>
                    <w:b/>
                    <w:bCs/>
                    <w:sz w:val="22"/>
                    <w:szCs w:val="22"/>
                  </w:rPr>
                  <w:t xml:space="preserve"> EUR</w:t>
                </w:r>
              </w:p>
            </w:sdtContent>
          </w:sdt>
        </w:tc>
        <w:tc>
          <w:tcPr>
            <w:tcW w:w="1895" w:type="dxa"/>
            <w:tcBorders>
              <w:top w:val="single" w:sz="24" w:space="0" w:color="auto"/>
            </w:tcBorders>
            <w:vAlign w:val="center"/>
          </w:tcPr>
          <w:p w14:paraId="066A16F9" w14:textId="77777777" w:rsidR="00435330" w:rsidRPr="00130904" w:rsidRDefault="00435330" w:rsidP="00435330">
            <w:pPr>
              <w:tabs>
                <w:tab w:val="left" w:pos="720"/>
              </w:tabs>
              <w:ind w:right="102"/>
              <w:jc w:val="right"/>
              <w:rPr>
                <w:rFonts w:asciiTheme="minorHAnsi" w:hAnsiTheme="minorHAnsi" w:cstheme="minorHAnsi"/>
                <w:b/>
                <w:bCs/>
                <w:sz w:val="22"/>
                <w:szCs w:val="22"/>
              </w:rPr>
            </w:pPr>
          </w:p>
        </w:tc>
      </w:tr>
    </w:tbl>
    <w:p w14:paraId="2F3727C7" w14:textId="77777777" w:rsidR="006B645F" w:rsidRDefault="006B645F" w:rsidP="00351D55">
      <w:pPr>
        <w:tabs>
          <w:tab w:val="left" w:pos="720"/>
        </w:tabs>
        <w:spacing w:after="120" w:line="360" w:lineRule="auto"/>
        <w:jc w:val="both"/>
        <w:rPr>
          <w:rFonts w:ascii="Verdana" w:eastAsia="Times New Roman" w:hAnsi="Verdana"/>
          <w:sz w:val="18"/>
          <w:szCs w:val="18"/>
        </w:rPr>
      </w:pPr>
    </w:p>
    <w:sdt>
      <w:sdtPr>
        <w:rPr>
          <w:b/>
          <w:bCs/>
          <w:i/>
          <w:iCs/>
        </w:rPr>
        <w:id w:val="1232820325"/>
        <w:lock w:val="sdtContentLocked"/>
        <w:placeholder>
          <w:docPart w:val="DefaultPlaceholder_-1854013436"/>
        </w:placeholder>
        <w:docPartList>
          <w:docPartGallery w:val="Quick Parts"/>
        </w:docPartList>
      </w:sdtPr>
      <w:sdtEndPr>
        <w:rPr>
          <w:b w:val="0"/>
          <w:bCs w:val="0"/>
        </w:rPr>
      </w:sdtEndPr>
      <w:sdtContent>
        <w:p w14:paraId="28D0C17C" w14:textId="61B62BE0" w:rsidR="003B7370" w:rsidRDefault="003B7370" w:rsidP="00E96DF5">
          <w:pPr>
            <w:spacing w:after="120" w:line="240" w:lineRule="auto"/>
            <w:rPr>
              <w:i/>
              <w:iCs/>
            </w:rPr>
          </w:pPr>
          <w:r w:rsidRPr="003B7370">
            <w:rPr>
              <w:b/>
              <w:bCs/>
              <w:i/>
              <w:iCs/>
            </w:rPr>
            <w:t>NB:</w:t>
          </w:r>
          <w:r w:rsidRPr="003B7370">
            <w:rPr>
              <w:i/>
              <w:iCs/>
            </w:rPr>
            <w:t xml:space="preserve"> ai sensi dell’</w:t>
          </w:r>
          <w:r>
            <w:rPr>
              <w:i/>
              <w:iCs/>
            </w:rPr>
            <w:t>A</w:t>
          </w:r>
          <w:r w:rsidRPr="003B7370">
            <w:rPr>
              <w:i/>
              <w:iCs/>
            </w:rPr>
            <w:t>rt.</w:t>
          </w:r>
          <w:r>
            <w:rPr>
              <w:i/>
              <w:iCs/>
            </w:rPr>
            <w:t>12</w:t>
          </w:r>
          <w:r w:rsidRPr="003B7370">
            <w:rPr>
              <w:i/>
              <w:iCs/>
            </w:rPr>
            <w:t xml:space="preserve"> del </w:t>
          </w:r>
          <w:r>
            <w:rPr>
              <w:i/>
              <w:iCs/>
            </w:rPr>
            <w:t>B</w:t>
          </w:r>
          <w:r w:rsidRPr="003B7370">
            <w:rPr>
              <w:i/>
              <w:iCs/>
            </w:rPr>
            <w:t>ando, ai fini della liquidazione ed erogazione del contributo l’impresa beneficiaria dovrà avere sostenuto un importo di spesa non inferiore al 70% delle spese ammesse a contributo, fermo restando che in qualsiasi caso l’importo minimo del voucher non potrà essere inferiore a € 4.000,00 per le micro imprese e Euro 5.000,00 per le piccole e medie imprese.</w:t>
          </w:r>
        </w:p>
      </w:sdtContent>
    </w:sdt>
    <w:sdt>
      <w:sdtPr>
        <w:rPr>
          <w:rFonts w:ascii="Calibri" w:eastAsia="Calibri" w:hAnsi="Calibri" w:cs="Calibri"/>
          <w:u w:val="single"/>
        </w:rPr>
        <w:id w:val="-1864510587"/>
        <w:lock w:val="sdtContentLocked"/>
        <w:placeholder>
          <w:docPart w:val="DefaultPlaceholder_-1854013436"/>
        </w:placeholder>
        <w:docPartList>
          <w:docPartGallery w:val="Quick Parts"/>
        </w:docPartList>
      </w:sdtPr>
      <w:sdtContent>
        <w:p w14:paraId="47ED35D6" w14:textId="1A68FAED" w:rsidR="007C0C7E" w:rsidRPr="00351D55" w:rsidRDefault="007B15CF" w:rsidP="00351D55">
          <w:pPr>
            <w:spacing w:line="360" w:lineRule="auto"/>
            <w:rPr>
              <w:rFonts w:ascii="Calibri" w:eastAsia="Calibri" w:hAnsi="Calibri" w:cs="Calibri"/>
              <w:u w:val="single"/>
            </w:rPr>
          </w:pPr>
          <w:r>
            <w:rPr>
              <w:rFonts w:ascii="Calibri" w:eastAsia="Calibri" w:hAnsi="Calibri" w:cs="Calibri"/>
              <w:u w:val="single"/>
            </w:rPr>
            <w:t>(*)</w:t>
          </w:r>
          <w:r w:rsidRPr="00E02EEA">
            <w:rPr>
              <w:rFonts w:ascii="Calibri" w:eastAsia="Calibri" w:hAnsi="Calibri" w:cs="Calibri"/>
              <w:u w:val="single"/>
            </w:rPr>
            <w:t xml:space="preserve"> L’importo dovrà essere indicato</w:t>
          </w:r>
          <w:r>
            <w:rPr>
              <w:rFonts w:ascii="Calibri" w:eastAsia="Calibri" w:hAnsi="Calibri" w:cs="Calibri"/>
              <w:u w:val="single"/>
            </w:rPr>
            <w:t xml:space="preserve"> al netto dell</w:t>
          </w:r>
          <w:r w:rsidRPr="00E02EEA">
            <w:rPr>
              <w:rFonts w:ascii="Calibri" w:eastAsia="Calibri" w:hAnsi="Calibri" w:cs="Calibri"/>
              <w:u w:val="single"/>
            </w:rPr>
            <w:t>'IVA, a meno che essa non sia indetraibile</w:t>
          </w:r>
          <w:r>
            <w:rPr>
              <w:rFonts w:ascii="Calibri" w:eastAsia="Calibri" w:hAnsi="Calibri" w:cs="Calibri"/>
              <w:u w:val="single"/>
            </w:rPr>
            <w:t xml:space="preserve"> (come da</w:t>
          </w:r>
          <w:r w:rsidRPr="00E02EEA">
            <w:rPr>
              <w:rFonts w:ascii="Calibri" w:eastAsia="Calibri" w:hAnsi="Calibri" w:cs="Calibri"/>
              <w:u w:val="single"/>
            </w:rPr>
            <w:t xml:space="preserve"> </w:t>
          </w:r>
          <w:r>
            <w:rPr>
              <w:rFonts w:ascii="Calibri" w:eastAsia="Calibri" w:hAnsi="Calibri" w:cs="Calibri"/>
              <w:u w:val="single"/>
            </w:rPr>
            <w:t xml:space="preserve">dichiarazione in </w:t>
          </w:r>
          <w:r w:rsidRPr="00E02EEA">
            <w:rPr>
              <w:rFonts w:ascii="Calibri" w:eastAsia="Calibri" w:hAnsi="Calibri" w:cs="Calibri"/>
              <w:u w:val="single"/>
            </w:rPr>
            <w:t>Allegato A</w:t>
          </w:r>
          <w:r>
            <w:rPr>
              <w:rFonts w:ascii="Calibri" w:eastAsia="Calibri" w:hAnsi="Calibri" w:cs="Calibri"/>
              <w:u w:val="single"/>
            </w:rPr>
            <w:t>)</w:t>
          </w:r>
        </w:p>
      </w:sdtContent>
    </w:sdt>
    <w:sdt>
      <w:sdtPr>
        <w:rPr>
          <w:rFonts w:asciiTheme="minorHAnsi" w:hAnsiTheme="minorHAnsi" w:cstheme="minorHAnsi"/>
          <w:bCs/>
        </w:rPr>
        <w:id w:val="98916950"/>
        <w:placeholder>
          <w:docPart w:val="DefaultPlaceholder_-1854013436"/>
        </w:placeholder>
        <w:docPartList>
          <w:docPartGallery w:val="Quick Parts"/>
        </w:docPartList>
      </w:sdtPr>
      <w:sdtContent>
        <w:sdt>
          <w:sdtPr>
            <w:rPr>
              <w:rFonts w:asciiTheme="minorHAnsi" w:hAnsiTheme="minorHAnsi" w:cstheme="minorHAnsi"/>
              <w:bCs/>
            </w:rPr>
            <w:id w:val="909269736"/>
            <w:lock w:val="sdtContentLocked"/>
            <w:placeholder>
              <w:docPart w:val="DefaultPlaceholder_-1854013436"/>
            </w:placeholder>
            <w:docPartList>
              <w:docPartGallery w:val="Quick Parts"/>
            </w:docPartList>
          </w:sdtPr>
          <w:sdtContent>
            <w:p w14:paraId="0E2627B0" w14:textId="2B62A8CD" w:rsidR="00F26D4B" w:rsidRDefault="00D465D6" w:rsidP="00351D55">
              <w:pPr>
                <w:pStyle w:val="Paragrafoelenco"/>
                <w:widowControl/>
                <w:numPr>
                  <w:ilvl w:val="0"/>
                  <w:numId w:val="2"/>
                </w:numPr>
                <w:suppressAutoHyphens/>
                <w:autoSpaceDE/>
                <w:spacing w:before="60" w:after="60" w:line="276" w:lineRule="auto"/>
                <w:ind w:left="284" w:hanging="284"/>
                <w:jc w:val="both"/>
                <w:textAlignment w:val="baseline"/>
                <w:rPr>
                  <w:rFonts w:asciiTheme="minorHAnsi" w:hAnsiTheme="minorHAnsi" w:cstheme="minorHAnsi"/>
                  <w:bCs/>
                </w:rPr>
              </w:pPr>
              <w:r>
                <w:rPr>
                  <w:rFonts w:asciiTheme="minorHAnsi" w:hAnsiTheme="minorHAnsi" w:cstheme="minorHAnsi"/>
                  <w:bCs/>
                </w:rPr>
                <w:t xml:space="preserve">Che tutte le spese qui rendicontate sono </w:t>
              </w:r>
              <w:r w:rsidR="000C08F1">
                <w:rPr>
                  <w:rFonts w:asciiTheme="minorHAnsi" w:hAnsiTheme="minorHAnsi" w:cstheme="minorHAnsi"/>
                  <w:bCs/>
                </w:rPr>
                <w:t xml:space="preserve">avvenute </w:t>
              </w:r>
              <w:r w:rsidR="000C08F1" w:rsidRPr="000C08F1">
                <w:rPr>
                  <w:rFonts w:asciiTheme="minorHAnsi" w:hAnsiTheme="minorHAnsi" w:cstheme="minorHAnsi"/>
                  <w:bCs/>
                  <w:u w:val="single"/>
                </w:rPr>
                <w:t>nel rispetto del principio DNSH</w:t>
              </w:r>
              <w:r w:rsidR="000C08F1" w:rsidRPr="000C08F1">
                <w:rPr>
                  <w:rStyle w:val="Rimandonotaapidipagina"/>
                  <w:rFonts w:asciiTheme="minorHAnsi" w:hAnsiTheme="minorHAnsi" w:cstheme="minorHAnsi"/>
                  <w:bCs/>
                </w:rPr>
                <w:footnoteReference w:id="2"/>
              </w:r>
              <w:r w:rsidR="000C08F1" w:rsidRPr="000C08F1">
                <w:rPr>
                  <w:rFonts w:asciiTheme="minorHAnsi" w:hAnsiTheme="minorHAnsi" w:cstheme="minorHAnsi"/>
                  <w:bCs/>
                </w:rPr>
                <w:t xml:space="preserve"> e</w:t>
              </w:r>
              <w:r w:rsidR="000C08F1">
                <w:rPr>
                  <w:rFonts w:asciiTheme="minorHAnsi" w:hAnsiTheme="minorHAnsi" w:cstheme="minorHAnsi"/>
                  <w:bCs/>
                </w:rPr>
                <w:t xml:space="preserve"> in linea</w:t>
              </w:r>
              <w:r w:rsidR="00DE3337">
                <w:rPr>
                  <w:rFonts w:asciiTheme="minorHAnsi" w:hAnsiTheme="minorHAnsi" w:cstheme="minorHAnsi"/>
                  <w:bCs/>
                </w:rPr>
                <w:t xml:space="preserve"> con</w:t>
              </w:r>
              <w:r w:rsidR="000C08F1">
                <w:rPr>
                  <w:rFonts w:asciiTheme="minorHAnsi" w:hAnsiTheme="minorHAnsi" w:cstheme="minorHAnsi"/>
                  <w:bCs/>
                </w:rPr>
                <w:t xml:space="preserve"> quanto previsto all’Art. 16 del Bando. In particolare, si dichiara che tutte le spese sostenute sono conformi ai requisiti dichiarati e sottoscritti dall’impresa beneficiaria </w:t>
              </w:r>
              <w:r w:rsidR="00DE3337">
                <w:rPr>
                  <w:rFonts w:asciiTheme="minorHAnsi" w:hAnsiTheme="minorHAnsi" w:cstheme="minorHAnsi"/>
                  <w:bCs/>
                </w:rPr>
                <w:t>nell’“</w:t>
              </w:r>
              <w:r w:rsidR="000C08F1" w:rsidRPr="000C08F1">
                <w:rPr>
                  <w:rFonts w:asciiTheme="minorHAnsi" w:hAnsiTheme="minorHAnsi" w:cstheme="minorHAnsi"/>
                  <w:bCs/>
                </w:rPr>
                <w:t xml:space="preserve">Allegato E </w:t>
              </w:r>
              <w:r w:rsidR="000C08F1">
                <w:rPr>
                  <w:rFonts w:asciiTheme="minorHAnsi" w:hAnsiTheme="minorHAnsi" w:cstheme="minorHAnsi"/>
                  <w:bCs/>
                </w:rPr>
                <w:t xml:space="preserve">- </w:t>
              </w:r>
              <w:r w:rsidR="000C08F1" w:rsidRPr="000C08F1">
                <w:rPr>
                  <w:rFonts w:asciiTheme="minorHAnsi" w:hAnsiTheme="minorHAnsi" w:cstheme="minorHAnsi"/>
                  <w:bCs/>
                </w:rPr>
                <w:t>Dichiarazione DNSH</w:t>
              </w:r>
              <w:r w:rsidR="00DE3337">
                <w:rPr>
                  <w:rFonts w:asciiTheme="minorHAnsi" w:hAnsiTheme="minorHAnsi" w:cstheme="minorHAnsi"/>
                  <w:bCs/>
                </w:rPr>
                <w:t>”</w:t>
              </w:r>
              <w:r w:rsidR="000C08F1">
                <w:rPr>
                  <w:rFonts w:asciiTheme="minorHAnsi" w:hAnsiTheme="minorHAnsi" w:cstheme="minorHAnsi"/>
                  <w:bCs/>
                </w:rPr>
                <w:t>, in sede di presentazione della domanda di contributo</w:t>
              </w:r>
              <w:r w:rsidR="00CB575B">
                <w:rPr>
                  <w:rFonts w:asciiTheme="minorHAnsi" w:hAnsiTheme="minorHAnsi" w:cstheme="minorHAnsi"/>
                  <w:bCs/>
                </w:rPr>
                <w:t xml:space="preserve"> o successive integrazioni</w:t>
              </w:r>
              <w:r w:rsidR="000C08F1">
                <w:rPr>
                  <w:rFonts w:asciiTheme="minorHAnsi" w:hAnsiTheme="minorHAnsi" w:cstheme="minorHAnsi"/>
                  <w:bCs/>
                </w:rPr>
                <w:t>.</w:t>
              </w:r>
            </w:p>
          </w:sdtContent>
        </w:sdt>
      </w:sdtContent>
    </w:sdt>
    <w:p w14:paraId="7AA96107" w14:textId="735C5D1C" w:rsidR="00B731E3" w:rsidRPr="00DE3337" w:rsidRDefault="00B731E3" w:rsidP="00F26D4B">
      <w:pPr>
        <w:spacing w:after="120" w:line="360" w:lineRule="auto"/>
        <w:rPr>
          <w:bCs/>
          <w:sz w:val="4"/>
          <w:szCs w:val="4"/>
        </w:rPr>
        <w:sectPr w:rsidR="00B731E3" w:rsidRPr="00DE3337" w:rsidSect="0022419B">
          <w:pgSz w:w="16838" w:h="11906" w:orient="landscape"/>
          <w:pgMar w:top="1134" w:right="1417" w:bottom="1134" w:left="1134" w:header="708" w:footer="708" w:gutter="0"/>
          <w:cols w:space="708"/>
          <w:docGrid w:linePitch="360"/>
        </w:sectPr>
      </w:pPr>
    </w:p>
    <w:p w14:paraId="58C14811" w14:textId="77777777" w:rsidR="00AF1059" w:rsidRDefault="00AF1059" w:rsidP="004C47DA">
      <w:pPr>
        <w:spacing w:before="60" w:after="60" w:line="360" w:lineRule="auto"/>
        <w:rPr>
          <w:b/>
          <w:bCs/>
        </w:rPr>
      </w:pPr>
    </w:p>
    <w:sdt>
      <w:sdtPr>
        <w:rPr>
          <w:b/>
          <w:bCs/>
        </w:rPr>
        <w:id w:val="158655910"/>
        <w:placeholder>
          <w:docPart w:val="DefaultPlaceholder_-1854013436"/>
        </w:placeholder>
        <w:docPartList>
          <w:docPartGallery w:val="Quick Parts"/>
        </w:docPartList>
      </w:sdtPr>
      <w:sdtContent>
        <w:sdt>
          <w:sdtPr>
            <w:rPr>
              <w:b/>
              <w:bCs/>
            </w:rPr>
            <w:id w:val="1388919099"/>
            <w:lock w:val="sdtContentLocked"/>
            <w:placeholder>
              <w:docPart w:val="DefaultPlaceholder_-1854013436"/>
            </w:placeholder>
            <w:docPartList>
              <w:docPartGallery w:val="Quick Parts"/>
            </w:docPartList>
          </w:sdtPr>
          <w:sdtContent>
            <w:p w14:paraId="396CDF80" w14:textId="49ACC97A" w:rsidR="00B731E3" w:rsidRPr="003B7370" w:rsidRDefault="00B731E3" w:rsidP="004C47DA">
              <w:pPr>
                <w:spacing w:before="60" w:after="60" w:line="360" w:lineRule="auto"/>
                <w:rPr>
                  <w:b/>
                  <w:bCs/>
                </w:rPr>
              </w:pPr>
              <w:r w:rsidRPr="003B7370">
                <w:rPr>
                  <w:b/>
                  <w:bCs/>
                </w:rPr>
                <w:t>ATTENZIONE: RICORDARSI DI BARRARE UNA DELLE DUE OPZIONI</w:t>
              </w:r>
            </w:p>
          </w:sdtContent>
        </w:sdt>
      </w:sdtContent>
    </w:sdt>
    <w:p w14:paraId="20C713BC" w14:textId="0C7A0DB4" w:rsidR="00B731E3" w:rsidRPr="003B7370" w:rsidRDefault="00000000" w:rsidP="00351D55">
      <w:pPr>
        <w:spacing w:before="60" w:after="60" w:line="276" w:lineRule="auto"/>
      </w:pPr>
      <w:sdt>
        <w:sdtPr>
          <w:rPr>
            <w:bCs/>
          </w:rPr>
          <w:id w:val="-2054770094"/>
          <w14:checkbox>
            <w14:checked w14:val="0"/>
            <w14:checkedState w14:val="2612" w14:font="MS Gothic"/>
            <w14:uncheckedState w14:val="2610" w14:font="MS Gothic"/>
          </w14:checkbox>
        </w:sdtPr>
        <w:sdtContent>
          <w:r w:rsidR="00351D55">
            <w:rPr>
              <w:rFonts w:ascii="MS Gothic" w:eastAsia="MS Gothic" w:hAnsi="MS Gothic" w:hint="eastAsia"/>
              <w:bCs/>
            </w:rPr>
            <w:t>☐</w:t>
          </w:r>
        </w:sdtContent>
      </w:sdt>
      <w:r w:rsidR="00B731E3">
        <w:rPr>
          <w:bCs/>
        </w:rPr>
        <w:t xml:space="preserve"> </w:t>
      </w:r>
      <w:sdt>
        <w:sdtPr>
          <w:rPr>
            <w:bCs/>
          </w:rPr>
          <w:id w:val="-2099712842"/>
          <w:placeholder>
            <w:docPart w:val="DefaultPlaceholder_-1854013436"/>
          </w:placeholder>
          <w:docPartList>
            <w:docPartGallery w:val="Quick Parts"/>
          </w:docPartList>
        </w:sdtPr>
        <w:sdtEndPr>
          <w:rPr>
            <w:u w:val="single"/>
          </w:rPr>
        </w:sdtEndPr>
        <w:sdtContent>
          <w:sdt>
            <w:sdtPr>
              <w:rPr>
                <w:bCs/>
              </w:rPr>
              <w:id w:val="1513946987"/>
              <w:lock w:val="sdtContentLocked"/>
              <w:placeholder>
                <w:docPart w:val="DefaultPlaceholder_-1854013436"/>
              </w:placeholder>
              <w:docPartList>
                <w:docPartGallery w:val="Quick Parts"/>
              </w:docPartList>
            </w:sdtPr>
            <w:sdtEndPr>
              <w:rPr>
                <w:u w:val="single"/>
              </w:rPr>
            </w:sdtEndPr>
            <w:sdtContent>
              <w:r w:rsidR="00B731E3" w:rsidRPr="003B7370">
                <w:rPr>
                  <w:bCs/>
                </w:rPr>
                <w:t xml:space="preserve">Che l’impresa non ha già ricevuto aiuti di stato ai sensi dell’art. 107 del Trattato sul funzionamento dell’UE o aiuti in regime “de minimis” a valere </w:t>
              </w:r>
              <w:r w:rsidR="00B731E3" w:rsidRPr="003B7370">
                <w:rPr>
                  <w:bCs/>
                  <w:u w:val="single"/>
                </w:rPr>
                <w:t>sugli stessi costi ammissibili</w:t>
              </w:r>
            </w:sdtContent>
          </w:sdt>
        </w:sdtContent>
      </w:sdt>
    </w:p>
    <w:sdt>
      <w:sdtPr>
        <w:rPr>
          <w:bCs/>
          <w:i/>
        </w:rPr>
        <w:id w:val="1002711359"/>
        <w:placeholder>
          <w:docPart w:val="DefaultPlaceholder_-1854013436"/>
        </w:placeholder>
        <w:docPartList>
          <w:docPartGallery w:val="Quick Parts"/>
        </w:docPartList>
      </w:sdtPr>
      <w:sdtContent>
        <w:p w14:paraId="104CCBCC" w14:textId="6DACEBE4" w:rsidR="00B731E3" w:rsidRPr="003B7370" w:rsidRDefault="00B731E3" w:rsidP="004C47DA">
          <w:pPr>
            <w:spacing w:before="60" w:after="60" w:line="360" w:lineRule="auto"/>
            <w:ind w:firstLine="709"/>
            <w:rPr>
              <w:bCs/>
              <w:i/>
            </w:rPr>
          </w:pPr>
          <w:r w:rsidRPr="003B7370">
            <w:rPr>
              <w:bCs/>
              <w:i/>
            </w:rPr>
            <w:t>Oppure</w:t>
          </w:r>
        </w:p>
      </w:sdtContent>
    </w:sdt>
    <w:p w14:paraId="422A94C0" w14:textId="559EDA44" w:rsidR="004C47DA" w:rsidRDefault="00000000" w:rsidP="00351D55">
      <w:pPr>
        <w:spacing w:before="60" w:after="60" w:line="276" w:lineRule="auto"/>
        <w:rPr>
          <w:bCs/>
        </w:rPr>
      </w:pPr>
      <w:sdt>
        <w:sdtPr>
          <w:rPr>
            <w:bCs/>
          </w:rPr>
          <w:id w:val="178557734"/>
          <w14:checkbox>
            <w14:checked w14:val="0"/>
            <w14:checkedState w14:val="2612" w14:font="MS Gothic"/>
            <w14:uncheckedState w14:val="2610" w14:font="MS Gothic"/>
          </w14:checkbox>
        </w:sdtPr>
        <w:sdtContent>
          <w:r w:rsidR="00351D55">
            <w:rPr>
              <w:rFonts w:ascii="MS Gothic" w:eastAsia="MS Gothic" w:hAnsi="MS Gothic" w:hint="eastAsia"/>
              <w:bCs/>
            </w:rPr>
            <w:t>☐</w:t>
          </w:r>
        </w:sdtContent>
      </w:sdt>
      <w:r w:rsidR="00B731E3">
        <w:rPr>
          <w:bCs/>
        </w:rPr>
        <w:t xml:space="preserve"> </w:t>
      </w:r>
      <w:sdt>
        <w:sdtPr>
          <w:rPr>
            <w:bCs/>
          </w:rPr>
          <w:id w:val="994388711"/>
          <w:placeholder>
            <w:docPart w:val="DefaultPlaceholder_-1854013436"/>
          </w:placeholder>
          <w:docPartList>
            <w:docPartGallery w:val="Quick Parts"/>
          </w:docPartList>
        </w:sdtPr>
        <w:sdtContent>
          <w:sdt>
            <w:sdtPr>
              <w:rPr>
                <w:bCs/>
              </w:rPr>
              <w:id w:val="-1806691956"/>
              <w:lock w:val="sdtContentLocked"/>
              <w:placeholder>
                <w:docPart w:val="DefaultPlaceholder_-1854013436"/>
              </w:placeholder>
              <w:docPartList>
                <w:docPartGallery w:val="Quick Parts"/>
              </w:docPartList>
            </w:sdtPr>
            <w:sdtContent>
              <w:r w:rsidR="00B731E3" w:rsidRPr="003B7370">
                <w:rPr>
                  <w:bCs/>
                </w:rPr>
                <w:t xml:space="preserve">Che l’impresa ha ricevuto i seguenti aiuti </w:t>
              </w:r>
              <w:r w:rsidR="00B731E3" w:rsidRPr="003B7370">
                <w:rPr>
                  <w:bCs/>
                  <w:u w:val="single"/>
                </w:rPr>
                <w:t>a valere sugli stessi costi ammissibili</w:t>
              </w:r>
              <w:r w:rsidR="00B731E3" w:rsidRPr="003B7370">
                <w:rPr>
                  <w:bCs/>
                </w:rPr>
                <w:t xml:space="preserve"> (indicare: autorità concedente / riferimenti misura di aiuto / importo concesso / % di aiuto)</w:t>
              </w:r>
            </w:sdtContent>
          </w:sdt>
        </w:sdtContent>
      </w:sdt>
      <w:r w:rsidR="00B731E3">
        <w:rPr>
          <w:bCs/>
        </w:rPr>
        <w:t xml:space="preserve">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7223B" w14:paraId="56AA5423" w14:textId="77777777" w:rsidTr="0077223B">
        <w:tc>
          <w:tcPr>
            <w:tcW w:w="9628" w:type="dxa"/>
            <w:tcBorders>
              <w:bottom w:val="single" w:sz="4" w:space="0" w:color="auto"/>
            </w:tcBorders>
          </w:tcPr>
          <w:p w14:paraId="065DC710" w14:textId="77777777" w:rsidR="0077223B" w:rsidRDefault="0077223B" w:rsidP="004C47DA">
            <w:pPr>
              <w:spacing w:before="60" w:after="60" w:line="360" w:lineRule="auto"/>
              <w:rPr>
                <w:bCs/>
              </w:rPr>
            </w:pPr>
          </w:p>
        </w:tc>
      </w:tr>
      <w:tr w:rsidR="0077223B" w14:paraId="1B25AD38" w14:textId="77777777" w:rsidTr="0077223B">
        <w:tc>
          <w:tcPr>
            <w:tcW w:w="9628" w:type="dxa"/>
            <w:tcBorders>
              <w:top w:val="single" w:sz="4" w:space="0" w:color="auto"/>
              <w:bottom w:val="single" w:sz="4" w:space="0" w:color="auto"/>
            </w:tcBorders>
          </w:tcPr>
          <w:p w14:paraId="5F6AB16E" w14:textId="77777777" w:rsidR="0077223B" w:rsidRDefault="0077223B" w:rsidP="004C47DA">
            <w:pPr>
              <w:spacing w:before="60" w:after="60" w:line="360" w:lineRule="auto"/>
              <w:rPr>
                <w:bCs/>
              </w:rPr>
            </w:pPr>
          </w:p>
        </w:tc>
      </w:tr>
      <w:tr w:rsidR="0077223B" w14:paraId="47C137A2" w14:textId="77777777" w:rsidTr="0077223B">
        <w:tc>
          <w:tcPr>
            <w:tcW w:w="9628" w:type="dxa"/>
            <w:tcBorders>
              <w:top w:val="single" w:sz="4" w:space="0" w:color="auto"/>
            </w:tcBorders>
          </w:tcPr>
          <w:p w14:paraId="0F72F22C" w14:textId="77777777" w:rsidR="0077223B" w:rsidRDefault="0077223B" w:rsidP="004C47DA">
            <w:pPr>
              <w:spacing w:before="60" w:after="60" w:line="360" w:lineRule="auto"/>
              <w:rPr>
                <w:bCs/>
              </w:rPr>
            </w:pPr>
          </w:p>
        </w:tc>
      </w:tr>
    </w:tbl>
    <w:p w14:paraId="19D3876A" w14:textId="77777777" w:rsidR="001B6470" w:rsidRDefault="001B6470" w:rsidP="004C47DA">
      <w:pPr>
        <w:spacing w:before="60" w:after="60" w:line="360" w:lineRule="auto"/>
        <w:jc w:val="center"/>
        <w:rPr>
          <w:rFonts w:eastAsia="Times New Roman" w:cstheme="minorHAnsi"/>
          <w:b/>
          <w:bCs/>
          <w:u w:val="single"/>
        </w:rPr>
      </w:pPr>
    </w:p>
    <w:sdt>
      <w:sdtPr>
        <w:rPr>
          <w:rFonts w:eastAsia="Times New Roman" w:cstheme="minorHAnsi"/>
          <w:b/>
          <w:bCs/>
          <w:u w:val="single"/>
        </w:rPr>
        <w:id w:val="-342477478"/>
        <w:placeholder>
          <w:docPart w:val="DefaultPlaceholder_-1854013436"/>
        </w:placeholder>
        <w:docPartList>
          <w:docPartGallery w:val="Quick Parts"/>
        </w:docPartList>
      </w:sdtPr>
      <w:sdtContent>
        <w:p w14:paraId="72B5FAD0" w14:textId="5D3AFCBB" w:rsidR="00CD2C2E" w:rsidRPr="00CD2C2E" w:rsidRDefault="009F3B6B" w:rsidP="004C47DA">
          <w:pPr>
            <w:spacing w:before="60" w:after="60" w:line="360" w:lineRule="auto"/>
            <w:jc w:val="center"/>
            <w:rPr>
              <w:rFonts w:eastAsia="Times New Roman" w:cstheme="minorHAnsi"/>
              <w:b/>
              <w:bCs/>
              <w:u w:val="single"/>
            </w:rPr>
          </w:pPr>
          <w:sdt>
            <w:sdtPr>
              <w:rPr>
                <w:rFonts w:eastAsia="Times New Roman" w:cstheme="minorHAnsi"/>
                <w:b/>
                <w:bCs/>
                <w:u w:val="single"/>
              </w:rPr>
              <w:id w:val="1979488843"/>
              <w:lock w:val="sdtContentLocked"/>
              <w:placeholder>
                <w:docPart w:val="DefaultPlaceholder_-1854013436"/>
              </w:placeholder>
              <w:docPartList>
                <w:docPartGallery w:val="Quick Parts"/>
              </w:docPartList>
            </w:sdtPr>
            <w:sdtContent>
              <w:r w:rsidR="00CD2C2E" w:rsidRPr="00CD2C2E">
                <w:rPr>
                  <w:rFonts w:eastAsia="Times New Roman" w:cstheme="minorHAnsi"/>
                  <w:b/>
                  <w:bCs/>
                  <w:u w:val="single"/>
                </w:rPr>
                <w:t>DICHIARA INOLTRE</w:t>
              </w:r>
              <w:r w:rsidR="001B6470">
                <w:rPr>
                  <w:rFonts w:eastAsia="Times New Roman" w:cstheme="minorHAnsi"/>
                  <w:b/>
                  <w:bCs/>
                  <w:u w:val="single"/>
                </w:rPr>
                <w:t>:</w:t>
              </w:r>
            </w:sdtContent>
          </w:sdt>
        </w:p>
      </w:sdtContent>
    </w:sdt>
    <w:sdt>
      <w:sdtPr>
        <w:rPr>
          <w:rFonts w:cstheme="minorHAnsi"/>
          <w:bCs/>
        </w:rPr>
        <w:id w:val="-175418962"/>
        <w:placeholder>
          <w:docPart w:val="DefaultPlaceholder_-1854013436"/>
        </w:placeholder>
        <w:docPartList>
          <w:docPartGallery w:val="Quick Parts"/>
        </w:docPartList>
      </w:sdtPr>
      <w:sdtContent>
        <w:sdt>
          <w:sdtPr>
            <w:rPr>
              <w:rFonts w:cstheme="minorHAnsi"/>
              <w:bCs/>
            </w:rPr>
            <w:id w:val="729583190"/>
            <w:lock w:val="sdtContentLocked"/>
            <w:placeholder>
              <w:docPart w:val="DefaultPlaceholder_-1854013436"/>
            </w:placeholder>
            <w:docPartList>
              <w:docPartGallery w:val="Quick Parts"/>
            </w:docPartList>
          </w:sdtPr>
          <w:sdtContent>
            <w:p w14:paraId="7C436477" w14:textId="25098F2D" w:rsidR="007C0C7E" w:rsidRPr="00F84FE8" w:rsidRDefault="007C0C7E" w:rsidP="00351D55">
              <w:pPr>
                <w:suppressAutoHyphens/>
                <w:spacing w:before="60" w:after="60" w:line="276" w:lineRule="auto"/>
                <w:jc w:val="both"/>
                <w:textAlignment w:val="baseline"/>
                <w:rPr>
                  <w:rFonts w:cstheme="minorHAnsi"/>
                  <w:bCs/>
                </w:rPr>
              </w:pPr>
              <w:r w:rsidRPr="00F84FE8">
                <w:rPr>
                  <w:rFonts w:cstheme="minorHAnsi"/>
                  <w:bCs/>
                </w:rPr>
                <w:t xml:space="preserve">Che l’impresa è in possesso dei seguenti requisiti: </w:t>
              </w:r>
            </w:p>
            <w:p w14:paraId="72669DC4" w14:textId="79299B85" w:rsidR="007C0C7E" w:rsidRPr="00EB716D" w:rsidRDefault="00EB716D" w:rsidP="00351D55">
              <w:pPr>
                <w:pStyle w:val="Paragrafoelenco"/>
                <w:widowControl/>
                <w:numPr>
                  <w:ilvl w:val="0"/>
                  <w:numId w:val="2"/>
                </w:numPr>
                <w:suppressAutoHyphens/>
                <w:autoSpaceDE/>
                <w:spacing w:before="60" w:after="60" w:line="276" w:lineRule="auto"/>
                <w:ind w:left="284" w:hanging="284"/>
                <w:jc w:val="both"/>
                <w:textAlignment w:val="baseline"/>
                <w:rPr>
                  <w:rFonts w:asciiTheme="minorHAnsi" w:hAnsiTheme="minorHAnsi" w:cstheme="minorHAnsi"/>
                  <w:bCs/>
                </w:rPr>
              </w:pPr>
              <w:r w:rsidRPr="00EB716D">
                <w:rPr>
                  <w:rFonts w:asciiTheme="minorHAnsi" w:hAnsiTheme="minorHAnsi" w:cstheme="minorHAnsi"/>
                  <w:bCs/>
                </w:rPr>
                <w:t xml:space="preserve">Ha </w:t>
              </w:r>
              <w:r w:rsidR="007C0C7E" w:rsidRPr="00EB716D">
                <w:rPr>
                  <w:rFonts w:asciiTheme="minorHAnsi" w:hAnsiTheme="minorHAnsi" w:cstheme="minorHAnsi"/>
                  <w:bCs/>
                </w:rPr>
                <w:t xml:space="preserve">sede legale e/o unità locale operativa ove </w:t>
              </w:r>
              <w:r w:rsidRPr="00EB716D">
                <w:rPr>
                  <w:rFonts w:asciiTheme="minorHAnsi" w:hAnsiTheme="minorHAnsi" w:cstheme="minorHAnsi"/>
                  <w:bCs/>
                </w:rPr>
                <w:t xml:space="preserve">sono stati </w:t>
              </w:r>
              <w:r w:rsidR="007C0C7E" w:rsidRPr="00EB716D">
                <w:rPr>
                  <w:rFonts w:asciiTheme="minorHAnsi" w:hAnsiTheme="minorHAnsi" w:cstheme="minorHAnsi"/>
                  <w:bCs/>
                </w:rPr>
                <w:t>realizzati gli interventi sit</w:t>
              </w:r>
              <w:r w:rsidRPr="00EB716D">
                <w:rPr>
                  <w:rFonts w:asciiTheme="minorHAnsi" w:hAnsiTheme="minorHAnsi" w:cstheme="minorHAnsi"/>
                  <w:bCs/>
                </w:rPr>
                <w:t>a</w:t>
              </w:r>
              <w:r w:rsidR="007C0C7E" w:rsidRPr="00EB716D">
                <w:rPr>
                  <w:rFonts w:asciiTheme="minorHAnsi" w:hAnsiTheme="minorHAnsi" w:cstheme="minorHAnsi"/>
                  <w:bCs/>
                </w:rPr>
                <w:t xml:space="preserve"> in Piemonte e che risult</w:t>
              </w:r>
              <w:r>
                <w:rPr>
                  <w:rFonts w:asciiTheme="minorHAnsi" w:hAnsiTheme="minorHAnsi" w:cstheme="minorHAnsi"/>
                  <w:bCs/>
                </w:rPr>
                <w:t>a</w:t>
              </w:r>
              <w:r w:rsidR="007C0C7E" w:rsidRPr="00EB716D">
                <w:rPr>
                  <w:rFonts w:asciiTheme="minorHAnsi" w:hAnsiTheme="minorHAnsi" w:cstheme="minorHAnsi"/>
                  <w:bCs/>
                </w:rPr>
                <w:t xml:space="preserve"> attiv</w:t>
              </w:r>
              <w:r>
                <w:rPr>
                  <w:rFonts w:asciiTheme="minorHAnsi" w:hAnsiTheme="minorHAnsi" w:cstheme="minorHAnsi"/>
                  <w:bCs/>
                </w:rPr>
                <w:t>a</w:t>
              </w:r>
              <w:r w:rsidR="007C0C7E" w:rsidRPr="00EB716D">
                <w:rPr>
                  <w:rFonts w:asciiTheme="minorHAnsi" w:hAnsiTheme="minorHAnsi" w:cstheme="minorHAnsi"/>
                  <w:bCs/>
                </w:rPr>
                <w:t xml:space="preserve"> e produttiv</w:t>
              </w:r>
              <w:r>
                <w:rPr>
                  <w:rFonts w:asciiTheme="minorHAnsi" w:hAnsiTheme="minorHAnsi" w:cstheme="minorHAnsi"/>
                  <w:bCs/>
                </w:rPr>
                <w:t>a;</w:t>
              </w:r>
            </w:p>
            <w:p w14:paraId="0CB92A26" w14:textId="6360485B" w:rsidR="001D3F5C" w:rsidRPr="001D3F5C" w:rsidRDefault="00EB716D" w:rsidP="00351D55">
              <w:pPr>
                <w:pStyle w:val="Paragrafoelenco"/>
                <w:widowControl/>
                <w:numPr>
                  <w:ilvl w:val="0"/>
                  <w:numId w:val="2"/>
                </w:numPr>
                <w:suppressAutoHyphens/>
                <w:autoSpaceDE/>
                <w:spacing w:before="60" w:after="60" w:line="276" w:lineRule="auto"/>
                <w:ind w:left="284" w:hanging="284"/>
                <w:jc w:val="both"/>
                <w:textAlignment w:val="baseline"/>
                <w:rPr>
                  <w:rFonts w:asciiTheme="minorHAnsi" w:hAnsiTheme="minorHAnsi" w:cstheme="minorHAnsi"/>
                  <w:bCs/>
                </w:rPr>
              </w:pPr>
              <w:r>
                <w:rPr>
                  <w:rFonts w:asciiTheme="minorHAnsi" w:hAnsiTheme="minorHAnsi" w:cstheme="minorHAnsi"/>
                  <w:bCs/>
                </w:rPr>
                <w:t>N</w:t>
              </w:r>
              <w:r w:rsidR="007C0C7E" w:rsidRPr="007C0C7E">
                <w:rPr>
                  <w:rFonts w:asciiTheme="minorHAnsi" w:hAnsiTheme="minorHAnsi" w:cstheme="minorHAnsi"/>
                  <w:bCs/>
                </w:rPr>
                <w:t>on si trov</w:t>
              </w:r>
              <w:r>
                <w:rPr>
                  <w:rFonts w:asciiTheme="minorHAnsi" w:hAnsiTheme="minorHAnsi" w:cstheme="minorHAnsi"/>
                  <w:bCs/>
                </w:rPr>
                <w:t>a</w:t>
              </w:r>
              <w:r w:rsidR="007C0C7E" w:rsidRPr="007C0C7E">
                <w:rPr>
                  <w:rFonts w:asciiTheme="minorHAnsi" w:hAnsiTheme="minorHAnsi" w:cstheme="minorHAnsi"/>
                  <w:bCs/>
                </w:rPr>
                <w:t xml:space="preserve"> in fase di liquidazione e non </w:t>
              </w:r>
              <w:r>
                <w:rPr>
                  <w:rFonts w:asciiTheme="minorHAnsi" w:hAnsiTheme="minorHAnsi" w:cstheme="minorHAnsi"/>
                  <w:bCs/>
                </w:rPr>
                <w:t>è</w:t>
              </w:r>
              <w:r w:rsidR="007C0C7E" w:rsidRPr="007C0C7E">
                <w:rPr>
                  <w:rFonts w:asciiTheme="minorHAnsi" w:hAnsiTheme="minorHAnsi" w:cstheme="minorHAnsi"/>
                  <w:bCs/>
                </w:rPr>
                <w:t xml:space="preserve"> soggetta alle procedure concorsuali di cui al R.D. 16.03.1942, n. 267 e successive modificazioni, o alle procedure previste dal Codice della crisi d’impresa e dell’insolvenza di cui al D. Lgs. 12.01.2019, n. 14;</w:t>
              </w:r>
            </w:p>
            <w:p w14:paraId="13F52FD6" w14:textId="210120B8" w:rsidR="001D3F5C" w:rsidRPr="001D3F5C" w:rsidRDefault="001D3F5C" w:rsidP="00351D55">
              <w:pPr>
                <w:pStyle w:val="Paragrafoelenco"/>
                <w:widowControl/>
                <w:numPr>
                  <w:ilvl w:val="0"/>
                  <w:numId w:val="2"/>
                </w:numPr>
                <w:suppressAutoHyphens/>
                <w:autoSpaceDE/>
                <w:spacing w:before="60" w:after="60" w:line="276" w:lineRule="auto"/>
                <w:ind w:left="284" w:hanging="284"/>
                <w:jc w:val="both"/>
                <w:textAlignment w:val="baseline"/>
                <w:rPr>
                  <w:rFonts w:asciiTheme="minorHAnsi" w:hAnsiTheme="minorHAnsi" w:cstheme="minorHAnsi"/>
                  <w:bCs/>
                </w:rPr>
              </w:pPr>
              <w:r w:rsidRPr="001D3F5C">
                <w:rPr>
                  <w:rFonts w:asciiTheme="minorHAnsi" w:hAnsiTheme="minorHAnsi" w:cstheme="minorHAnsi"/>
                  <w:bCs/>
                </w:rPr>
                <w:t xml:space="preserve">Ha assolto gli obblighi contributivi ed è in regola con quanto stabilito all’art. 6 del Decreto 30/01/2015 del Ministero del Lavoro e delle Politiche Sociali - DURC regolare; </w:t>
              </w:r>
            </w:p>
            <w:p w14:paraId="19BB816F" w14:textId="45E85A81" w:rsidR="007C0C7E" w:rsidRDefault="00EB716D" w:rsidP="00351D55">
              <w:pPr>
                <w:suppressAutoHyphens/>
                <w:spacing w:before="60" w:after="60" w:line="276" w:lineRule="auto"/>
                <w:jc w:val="both"/>
                <w:textAlignment w:val="baseline"/>
                <w:rPr>
                  <w:rFonts w:cstheme="minorHAnsi"/>
                  <w:bCs/>
                </w:rPr>
              </w:pPr>
              <w:r>
                <w:rPr>
                  <w:rFonts w:cstheme="minorHAnsi"/>
                  <w:bCs/>
                </w:rPr>
                <w:t xml:space="preserve">e che </w:t>
              </w:r>
              <w:r w:rsidRPr="00EB716D">
                <w:rPr>
                  <w:rFonts w:cstheme="minorHAnsi"/>
                  <w:bCs/>
                </w:rPr>
                <w:t>la documentazione trasmessa è conforme a quanto previsto dall’Art. 10 del Bando.</w:t>
              </w:r>
            </w:p>
          </w:sdtContent>
        </w:sdt>
      </w:sdtContent>
    </w:sdt>
    <w:p w14:paraId="0863AAE5" w14:textId="77777777" w:rsidR="001B6470" w:rsidRPr="00EB716D" w:rsidRDefault="001B6470" w:rsidP="00EB716D">
      <w:pPr>
        <w:suppressAutoHyphens/>
        <w:spacing w:before="60" w:after="60" w:line="360" w:lineRule="auto"/>
        <w:jc w:val="both"/>
        <w:textAlignment w:val="baseline"/>
        <w:rPr>
          <w:rFonts w:cstheme="minorHAnsi"/>
          <w:bCs/>
        </w:rPr>
      </w:pPr>
    </w:p>
    <w:sdt>
      <w:sdtPr>
        <w:rPr>
          <w:rFonts w:eastAsia="Times New Roman" w:cstheme="minorHAnsi"/>
          <w:b/>
          <w:bCs/>
          <w:u w:val="single"/>
        </w:rPr>
        <w:id w:val="1073091102"/>
        <w:placeholder>
          <w:docPart w:val="DefaultPlaceholder_-1854013436"/>
        </w:placeholder>
        <w:docPartList>
          <w:docPartGallery w:val="Quick Parts"/>
        </w:docPartList>
      </w:sdtPr>
      <w:sdtContent>
        <w:p w14:paraId="76285B42" w14:textId="498C1347" w:rsidR="00CD2C2E" w:rsidRPr="00B731E3" w:rsidRDefault="009F3B6B" w:rsidP="004C47DA">
          <w:pPr>
            <w:spacing w:before="60" w:after="60" w:line="360" w:lineRule="auto"/>
            <w:jc w:val="center"/>
            <w:rPr>
              <w:rFonts w:eastAsia="Times New Roman" w:cstheme="minorHAnsi"/>
              <w:b/>
              <w:bCs/>
              <w:u w:val="single"/>
            </w:rPr>
          </w:pPr>
          <w:sdt>
            <w:sdtPr>
              <w:rPr>
                <w:rFonts w:eastAsia="Times New Roman" w:cstheme="minorHAnsi"/>
                <w:b/>
                <w:bCs/>
                <w:u w:val="single"/>
              </w:rPr>
              <w:id w:val="999853735"/>
              <w:lock w:val="sdtContentLocked"/>
              <w:placeholder>
                <w:docPart w:val="DefaultPlaceholder_-1854013436"/>
              </w:placeholder>
              <w:docPartList>
                <w:docPartGallery w:val="Quick Parts"/>
              </w:docPartList>
            </w:sdtPr>
            <w:sdtContent>
              <w:r w:rsidR="00CD2C2E" w:rsidRPr="00B731E3">
                <w:rPr>
                  <w:rFonts w:eastAsia="Times New Roman" w:cstheme="minorHAnsi"/>
                  <w:b/>
                  <w:bCs/>
                  <w:u w:val="single"/>
                </w:rPr>
                <w:t>ALLEGA</w:t>
              </w:r>
              <w:r w:rsidR="001B6470">
                <w:rPr>
                  <w:rFonts w:eastAsia="Times New Roman" w:cstheme="minorHAnsi"/>
                  <w:b/>
                  <w:bCs/>
                  <w:u w:val="single"/>
                </w:rPr>
                <w:t>:</w:t>
              </w:r>
            </w:sdtContent>
          </w:sdt>
        </w:p>
      </w:sdtContent>
    </w:sdt>
    <w:sdt>
      <w:sdtPr>
        <w:rPr>
          <w:rFonts w:asciiTheme="minorHAnsi" w:hAnsiTheme="minorHAnsi" w:cstheme="minorHAnsi"/>
          <w:b/>
        </w:rPr>
        <w:id w:val="764960724"/>
        <w:placeholder>
          <w:docPart w:val="DefaultPlaceholder_-1854013436"/>
        </w:placeholder>
        <w:docPartList>
          <w:docPartGallery w:val="Quick Parts"/>
        </w:docPartList>
      </w:sdtPr>
      <w:sdtEndPr>
        <w:rPr>
          <w:b w:val="0"/>
          <w:bCs/>
        </w:rPr>
      </w:sdtEndPr>
      <w:sdtContent>
        <w:sdt>
          <w:sdtPr>
            <w:rPr>
              <w:rFonts w:asciiTheme="minorHAnsi" w:hAnsiTheme="minorHAnsi" w:cstheme="minorHAnsi"/>
              <w:b/>
            </w:rPr>
            <w:id w:val="839124254"/>
            <w:lock w:val="sdtContentLocked"/>
            <w:placeholder>
              <w:docPart w:val="DefaultPlaceholder_-1854013436"/>
            </w:placeholder>
            <w:docPartList>
              <w:docPartGallery w:val="Quick Parts"/>
            </w:docPartList>
          </w:sdtPr>
          <w:sdtEndPr>
            <w:rPr>
              <w:b w:val="0"/>
              <w:bCs/>
            </w:rPr>
          </w:sdtEndPr>
          <w:sdtContent>
            <w:p w14:paraId="528AF4C6" w14:textId="08C2087C" w:rsidR="00EC1607" w:rsidRPr="00DC10CA" w:rsidRDefault="00F05996" w:rsidP="00351D55">
              <w:pPr>
                <w:pStyle w:val="Paragrafoelenco"/>
                <w:widowControl/>
                <w:numPr>
                  <w:ilvl w:val="0"/>
                  <w:numId w:val="2"/>
                </w:numPr>
                <w:suppressAutoHyphens/>
                <w:autoSpaceDE/>
                <w:spacing w:before="240" w:after="60" w:line="276" w:lineRule="auto"/>
                <w:ind w:left="284" w:hanging="284"/>
                <w:jc w:val="both"/>
                <w:textAlignment w:val="baseline"/>
                <w:rPr>
                  <w:rFonts w:asciiTheme="minorHAnsi" w:hAnsiTheme="minorHAnsi" w:cstheme="minorHAnsi"/>
                </w:rPr>
              </w:pPr>
              <w:r w:rsidRPr="00DC10CA">
                <w:rPr>
                  <w:rFonts w:asciiTheme="minorHAnsi" w:hAnsiTheme="minorHAnsi" w:cstheme="minorHAnsi"/>
                  <w:b/>
                </w:rPr>
                <w:t>Modello Base</w:t>
              </w:r>
              <w:r w:rsidRPr="00F05996">
                <w:t xml:space="preserve"> </w:t>
              </w:r>
              <w:r w:rsidRPr="00F05996">
                <w:rPr>
                  <w:rFonts w:asciiTheme="minorHAnsi" w:hAnsiTheme="minorHAnsi" w:cstheme="minorHAnsi"/>
                  <w:bCs/>
                </w:rPr>
                <w:t>generato dal sistema Restart, firmato digitalmente dal titolare/legale rappresentante dell’impresa o dal soggetto delegato;</w:t>
              </w:r>
            </w:p>
          </w:sdtContent>
        </w:sdt>
      </w:sdtContent>
    </w:sdt>
    <w:sdt>
      <w:sdtPr>
        <w:rPr>
          <w:rFonts w:asciiTheme="minorHAnsi" w:hAnsiTheme="minorHAnsi" w:cstheme="minorHAnsi"/>
        </w:rPr>
        <w:id w:val="1496608728"/>
        <w:placeholder>
          <w:docPart w:val="DefaultPlaceholder_-1854013436"/>
        </w:placeholder>
        <w:docPartList>
          <w:docPartGallery w:val="Quick Parts"/>
        </w:docPartList>
      </w:sdtPr>
      <w:sdtEndPr>
        <w:rPr>
          <w:rFonts w:ascii="Garamond" w:hAnsi="Garamond" w:cs="Garamond"/>
        </w:rPr>
      </w:sdtEndPr>
      <w:sdtContent>
        <w:p w14:paraId="5D075B34" w14:textId="13A0BE05" w:rsidR="007137D3" w:rsidRPr="007137D3" w:rsidRDefault="009F3B6B" w:rsidP="007137D3">
          <w:pPr>
            <w:pStyle w:val="Paragrafoelenco"/>
            <w:widowControl/>
            <w:numPr>
              <w:ilvl w:val="0"/>
              <w:numId w:val="2"/>
            </w:numPr>
            <w:suppressAutoHyphens/>
            <w:autoSpaceDE/>
            <w:spacing w:before="60" w:after="60" w:line="276" w:lineRule="auto"/>
            <w:ind w:left="284" w:hanging="284"/>
            <w:jc w:val="both"/>
            <w:textAlignment w:val="baseline"/>
            <w:rPr>
              <w:rFonts w:asciiTheme="minorHAnsi" w:hAnsiTheme="minorHAnsi" w:cstheme="minorHAnsi"/>
            </w:rPr>
          </w:pPr>
          <w:sdt>
            <w:sdtPr>
              <w:rPr>
                <w:rFonts w:asciiTheme="minorHAnsi" w:hAnsiTheme="minorHAnsi" w:cstheme="minorHAnsi"/>
              </w:rPr>
              <w:id w:val="827100655"/>
              <w:lock w:val="sdtContentLocked"/>
              <w:placeholder>
                <w:docPart w:val="DefaultPlaceholder_-1854013436"/>
              </w:placeholder>
              <w:docPartList>
                <w:docPartGallery w:val="Quick Parts"/>
              </w:docPartList>
            </w:sdtPr>
            <w:sdtContent>
              <w:r w:rsidR="00EC1607">
                <w:rPr>
                  <w:rFonts w:asciiTheme="minorHAnsi" w:hAnsiTheme="minorHAnsi" w:cstheme="minorHAnsi"/>
                </w:rPr>
                <w:t xml:space="preserve">Per ciascuna fattura un file unico </w:t>
              </w:r>
              <w:r w:rsidR="00413F52">
                <w:rPr>
                  <w:rFonts w:asciiTheme="minorHAnsi" w:hAnsiTheme="minorHAnsi" w:cstheme="minorHAnsi"/>
                </w:rPr>
                <w:t xml:space="preserve">così </w:t>
              </w:r>
              <w:r w:rsidR="00EC1607">
                <w:rPr>
                  <w:rFonts w:asciiTheme="minorHAnsi" w:hAnsiTheme="minorHAnsi" w:cstheme="minorHAnsi"/>
                </w:rPr>
                <w:t xml:space="preserve">nominato </w:t>
              </w:r>
              <w:r w:rsidR="00EC1607" w:rsidRPr="00EC1607">
                <w:rPr>
                  <w:rFonts w:asciiTheme="minorHAnsi" w:hAnsiTheme="minorHAnsi" w:cstheme="minorHAnsi"/>
                </w:rPr>
                <w:t xml:space="preserve">“Voce di spesa </w:t>
              </w:r>
              <w:r w:rsidR="00EC1607" w:rsidRPr="00EC1607">
                <w:rPr>
                  <w:rFonts w:asciiTheme="minorHAnsi" w:hAnsiTheme="minorHAnsi" w:cstheme="minorHAnsi"/>
                  <w:i/>
                  <w:iCs/>
                </w:rPr>
                <w:t>nr. sequenziale</w:t>
              </w:r>
              <w:r w:rsidR="00EC1607" w:rsidRPr="00EC1607">
                <w:rPr>
                  <w:rFonts w:asciiTheme="minorHAnsi" w:hAnsiTheme="minorHAnsi" w:cstheme="minorHAnsi"/>
                </w:rPr>
                <w:t xml:space="preserve"> – Nome </w:t>
              </w:r>
              <w:r w:rsidR="00A739D4">
                <w:rPr>
                  <w:rFonts w:asciiTheme="minorHAnsi" w:hAnsiTheme="minorHAnsi" w:cstheme="minorHAnsi"/>
                </w:rPr>
                <w:t>Fornitore</w:t>
              </w:r>
              <w:r w:rsidR="00EC1607" w:rsidRPr="00EC1607">
                <w:rPr>
                  <w:rFonts w:asciiTheme="minorHAnsi" w:hAnsiTheme="minorHAnsi" w:cstheme="minorHAnsi"/>
                </w:rPr>
                <w:t>”</w:t>
              </w:r>
              <w:r w:rsidR="00EC1607">
                <w:rPr>
                  <w:rFonts w:asciiTheme="minorHAnsi" w:hAnsiTheme="minorHAnsi" w:cstheme="minorHAnsi"/>
                </w:rPr>
                <w:t xml:space="preserve"> che comprenda</w:t>
              </w:r>
              <w:r w:rsidR="00DC10CA">
                <w:rPr>
                  <w:rFonts w:asciiTheme="minorHAnsi" w:hAnsiTheme="minorHAnsi" w:cstheme="minorHAnsi"/>
                </w:rPr>
                <w:t>:</w:t>
              </w:r>
            </w:sdtContent>
          </w:sdt>
          <w:r w:rsidR="00EC1607">
            <w:rPr>
              <w:rFonts w:asciiTheme="minorHAnsi" w:hAnsiTheme="minorHAnsi" w:cstheme="minorHAnsi"/>
            </w:rPr>
            <w:t xml:space="preserve"> </w:t>
          </w:r>
        </w:p>
      </w:sdtContent>
    </w:sdt>
    <w:sdt>
      <w:sdtPr>
        <w:rPr>
          <w:rFonts w:asciiTheme="minorHAnsi" w:hAnsiTheme="minorHAnsi" w:cstheme="minorHAnsi"/>
          <w:bCs/>
        </w:rPr>
        <w:id w:val="-995410095"/>
        <w:placeholder>
          <w:docPart w:val="DefaultPlaceholder_-1854013436"/>
        </w:placeholder>
        <w:docPartList>
          <w:docPartGallery w:val="Quick Parts"/>
        </w:docPartList>
      </w:sdtPr>
      <w:sdtContent>
        <w:sdt>
          <w:sdtPr>
            <w:rPr>
              <w:rFonts w:asciiTheme="minorHAnsi" w:hAnsiTheme="minorHAnsi" w:cstheme="minorHAnsi"/>
              <w:bCs/>
            </w:rPr>
            <w:id w:val="-308482462"/>
            <w:lock w:val="sdtContentLocked"/>
            <w:placeholder>
              <w:docPart w:val="DefaultPlaceholder_-1854013436"/>
            </w:placeholder>
            <w:docPartList>
              <w:docPartGallery w:val="Quick Parts"/>
            </w:docPartList>
          </w:sdtPr>
          <w:sdtContent>
            <w:p w14:paraId="13F95CCC" w14:textId="03294C06" w:rsidR="00413F52" w:rsidRPr="00413F52" w:rsidRDefault="00DC10CA" w:rsidP="00413F52">
              <w:pPr>
                <w:pStyle w:val="Paragrafoelenco"/>
                <w:widowControl/>
                <w:numPr>
                  <w:ilvl w:val="1"/>
                  <w:numId w:val="11"/>
                </w:numPr>
                <w:suppressAutoHyphens/>
                <w:autoSpaceDE/>
                <w:spacing w:before="60" w:after="60" w:line="360" w:lineRule="auto"/>
                <w:jc w:val="both"/>
                <w:textAlignment w:val="baseline"/>
                <w:rPr>
                  <w:rFonts w:asciiTheme="minorHAnsi" w:hAnsiTheme="minorHAnsi" w:cstheme="minorHAnsi"/>
                </w:rPr>
              </w:pPr>
              <w:r w:rsidRPr="00413F52">
                <w:rPr>
                  <w:rFonts w:asciiTheme="minorHAnsi" w:hAnsiTheme="minorHAnsi" w:cstheme="minorHAnsi"/>
                  <w:bCs/>
                </w:rPr>
                <w:t xml:space="preserve">le </w:t>
              </w:r>
              <w:r w:rsidRPr="00413F52">
                <w:rPr>
                  <w:rFonts w:asciiTheme="minorHAnsi" w:hAnsiTheme="minorHAnsi" w:cstheme="minorHAnsi"/>
                  <w:b/>
                  <w:u w:val="single"/>
                </w:rPr>
                <w:t>fatture elettroniche</w:t>
              </w:r>
              <w:r w:rsidR="00A739D4">
                <w:rPr>
                  <w:rFonts w:asciiTheme="minorHAnsi" w:hAnsiTheme="minorHAnsi" w:cstheme="minorHAnsi"/>
                  <w:b/>
                  <w:u w:val="single"/>
                </w:rPr>
                <w:t xml:space="preserve"> </w:t>
              </w:r>
              <w:r w:rsidR="00EB5094">
                <w:rPr>
                  <w:rFonts w:asciiTheme="minorHAnsi" w:hAnsiTheme="minorHAnsi" w:cstheme="minorHAnsi"/>
                  <w:b/>
                  <w:u w:val="single"/>
                </w:rPr>
                <w:t>(xml</w:t>
              </w:r>
              <w:r w:rsidR="00A739D4">
                <w:rPr>
                  <w:rFonts w:asciiTheme="minorHAnsi" w:hAnsiTheme="minorHAnsi" w:cstheme="minorHAnsi"/>
                  <w:b/>
                  <w:u w:val="single"/>
                </w:rPr>
                <w:t xml:space="preserve"> e </w:t>
              </w:r>
              <w:r w:rsidR="00BE375E">
                <w:rPr>
                  <w:rFonts w:asciiTheme="minorHAnsi" w:hAnsiTheme="minorHAnsi" w:cstheme="minorHAnsi"/>
                  <w:b/>
                  <w:u w:val="single"/>
                </w:rPr>
                <w:t>copia</w:t>
              </w:r>
              <w:r w:rsidR="00A739D4">
                <w:rPr>
                  <w:rFonts w:asciiTheme="minorHAnsi" w:hAnsiTheme="minorHAnsi" w:cstheme="minorHAnsi"/>
                  <w:b/>
                  <w:u w:val="single"/>
                </w:rPr>
                <w:t xml:space="preserve"> cortesia</w:t>
              </w:r>
              <w:r w:rsidR="005E21A1">
                <w:rPr>
                  <w:rFonts w:asciiTheme="minorHAnsi" w:hAnsiTheme="minorHAnsi" w:cstheme="minorHAnsi"/>
                  <w:b/>
                  <w:u w:val="single"/>
                </w:rPr>
                <w:t xml:space="preserve"> in pdf</w:t>
              </w:r>
              <w:r w:rsidR="00A739D4">
                <w:rPr>
                  <w:rFonts w:asciiTheme="minorHAnsi" w:hAnsiTheme="minorHAnsi" w:cstheme="minorHAnsi"/>
                  <w:b/>
                  <w:u w:val="single"/>
                </w:rPr>
                <w:t>)</w:t>
              </w:r>
              <w:r w:rsidRPr="00413F52">
                <w:rPr>
                  <w:rFonts w:asciiTheme="minorHAnsi" w:hAnsiTheme="minorHAnsi" w:cstheme="minorHAnsi"/>
                  <w:bCs/>
                </w:rPr>
                <w:t xml:space="preserve"> sopra menzionate, intestate all’impresa richiedente riportanti </w:t>
              </w:r>
              <w:r w:rsidRPr="00413F52">
                <w:rPr>
                  <w:rFonts w:asciiTheme="minorHAnsi" w:hAnsiTheme="minorHAnsi" w:cstheme="minorHAnsi"/>
                  <w:b/>
                </w:rPr>
                <w:t>il CUP (codice unico di progetto) assegnato</w:t>
              </w:r>
              <w:r w:rsidRPr="00413F52">
                <w:rPr>
                  <w:rFonts w:asciiTheme="minorHAnsi" w:hAnsiTheme="minorHAnsi" w:cstheme="minorHAnsi"/>
                  <w:bCs/>
                </w:rPr>
                <w:t xml:space="preserve"> in fase di concessione</w:t>
              </w:r>
              <w:r w:rsidRPr="00413F52">
                <w:rPr>
                  <w:rStyle w:val="Rimandonotaapidipagina"/>
                  <w:rFonts w:asciiTheme="minorHAnsi" w:hAnsiTheme="minorHAnsi" w:cstheme="minorHAnsi"/>
                  <w:bCs/>
                </w:rPr>
                <w:t xml:space="preserve"> </w:t>
              </w:r>
              <w:r w:rsidRPr="00413F52">
                <w:rPr>
                  <w:rStyle w:val="Rimandonotaapidipagina"/>
                  <w:rFonts w:asciiTheme="minorHAnsi" w:hAnsiTheme="minorHAnsi" w:cstheme="minorHAnsi"/>
                  <w:bCs/>
                </w:rPr>
                <w:footnoteReference w:id="3"/>
              </w:r>
              <w:r w:rsidRPr="00413F52">
                <w:rPr>
                  <w:rFonts w:asciiTheme="minorHAnsi" w:hAnsiTheme="minorHAnsi" w:cstheme="minorHAnsi"/>
                  <w:bCs/>
                </w:rPr>
                <w:t xml:space="preserve"> </w:t>
              </w:r>
            </w:p>
          </w:sdtContent>
        </w:sdt>
      </w:sdtContent>
    </w:sdt>
    <w:sdt>
      <w:sdtPr>
        <w:id w:val="2009553114"/>
        <w:lock w:val="sdtContentLocked"/>
        <w:placeholder>
          <w:docPart w:val="DefaultPlaceholder_-1854013436"/>
        </w:placeholder>
        <w:docPartList>
          <w:docPartGallery w:val="Quick Parts"/>
        </w:docPartList>
      </w:sdtPr>
      <w:sdtEndPr>
        <w:rPr>
          <w:rFonts w:eastAsia="Garamond" w:cstheme="minorHAnsi"/>
          <w:kern w:val="0"/>
          <w14:ligatures w14:val="none"/>
        </w:rPr>
      </w:sdtEndPr>
      <w:sdtContent>
        <w:p w14:paraId="224C25AA" w14:textId="77777777" w:rsidR="007137D3" w:rsidRPr="007137D3" w:rsidRDefault="007137D3" w:rsidP="007137D3">
          <w:pPr>
            <w:suppressAutoHyphens/>
            <w:spacing w:before="60" w:after="60" w:line="360" w:lineRule="auto"/>
            <w:ind w:left="1288"/>
            <w:jc w:val="both"/>
            <w:textAlignment w:val="baseline"/>
            <w:rPr>
              <w:rFonts w:cstheme="minorHAnsi"/>
            </w:rPr>
          </w:pPr>
        </w:p>
        <w:p w14:paraId="61A6BC1F" w14:textId="5E4DC053" w:rsidR="00DC10CA" w:rsidRPr="007137D3" w:rsidRDefault="00DC10CA" w:rsidP="007137D3">
          <w:pPr>
            <w:pStyle w:val="Paragrafoelenco"/>
            <w:widowControl/>
            <w:numPr>
              <w:ilvl w:val="1"/>
              <w:numId w:val="11"/>
            </w:numPr>
            <w:suppressAutoHyphens/>
            <w:autoSpaceDE/>
            <w:spacing w:before="60" w:after="60" w:line="360" w:lineRule="auto"/>
            <w:jc w:val="both"/>
            <w:textAlignment w:val="baseline"/>
            <w:rPr>
              <w:rFonts w:asciiTheme="minorHAnsi" w:hAnsiTheme="minorHAnsi" w:cstheme="minorHAnsi"/>
            </w:rPr>
          </w:pPr>
          <w:r w:rsidRPr="007137D3">
            <w:rPr>
              <w:rFonts w:asciiTheme="minorHAnsi" w:hAnsiTheme="minorHAnsi" w:cstheme="minorHAnsi"/>
              <w:b/>
              <w:u w:val="single"/>
            </w:rPr>
            <w:t xml:space="preserve">copia </w:t>
          </w:r>
          <w:r w:rsidR="0077223B" w:rsidRPr="007137D3">
            <w:rPr>
              <w:rFonts w:asciiTheme="minorHAnsi" w:hAnsiTheme="minorHAnsi" w:cstheme="minorHAnsi"/>
              <w:b/>
              <w:u w:val="single"/>
            </w:rPr>
            <w:t>delle quietanze di pagamento</w:t>
          </w:r>
          <w:r w:rsidRPr="007137D3">
            <w:rPr>
              <w:rFonts w:asciiTheme="minorHAnsi" w:hAnsiTheme="minorHAnsi" w:cstheme="minorHAnsi"/>
              <w:bCs/>
            </w:rPr>
            <w:t xml:space="preserve"> delle singole fatture, effettuati esclusivamente mediante transazioni bancarie verificabili (bonifico bancario, pagamenti elettronici, POS, ri.ba. ecc.); non sono ammissibili pagamenti effettuati in contanti e/o da un soggetto terzo rispetto all’impresa beneficiaria;</w:t>
          </w:r>
        </w:p>
      </w:sdtContent>
    </w:sdt>
    <w:sdt>
      <w:sdtPr>
        <w:rPr>
          <w:rFonts w:asciiTheme="minorHAnsi" w:hAnsiTheme="minorHAnsi" w:cstheme="minorHAnsi"/>
          <w:bCs/>
        </w:rPr>
        <w:id w:val="1230196625"/>
        <w:placeholder>
          <w:docPart w:val="DefaultPlaceholder_-1854013436"/>
        </w:placeholder>
        <w:docPartList>
          <w:docPartGallery w:val="Quick Parts"/>
        </w:docPartList>
      </w:sdtPr>
      <w:sdtContent>
        <w:sdt>
          <w:sdtPr>
            <w:rPr>
              <w:rFonts w:asciiTheme="minorHAnsi" w:hAnsiTheme="minorHAnsi" w:cstheme="minorHAnsi"/>
              <w:bCs/>
            </w:rPr>
            <w:id w:val="-1570578979"/>
            <w:lock w:val="sdtContentLocked"/>
            <w:placeholder>
              <w:docPart w:val="DefaultPlaceholder_-1854013436"/>
            </w:placeholder>
            <w:docPartList>
              <w:docPartGallery w:val="Quick Parts"/>
            </w:docPartList>
          </w:sdtPr>
          <w:sdtContent>
            <w:p w14:paraId="7881D4AE" w14:textId="2FEC5A09" w:rsidR="00AD72B8" w:rsidRDefault="00CD2C2E" w:rsidP="00AD72B8">
              <w:pPr>
                <w:pStyle w:val="Paragrafoelenco"/>
                <w:widowControl/>
                <w:numPr>
                  <w:ilvl w:val="0"/>
                  <w:numId w:val="2"/>
                </w:numPr>
                <w:suppressAutoHyphens/>
                <w:autoSpaceDE/>
                <w:spacing w:before="60" w:after="60" w:line="360" w:lineRule="auto"/>
                <w:ind w:left="284" w:hanging="284"/>
                <w:jc w:val="both"/>
                <w:textAlignment w:val="baseline"/>
                <w:rPr>
                  <w:rFonts w:asciiTheme="minorHAnsi" w:hAnsiTheme="minorHAnsi" w:cstheme="minorHAnsi"/>
                  <w:bCs/>
                </w:rPr>
              </w:pPr>
              <w:r w:rsidRPr="00CD2C2E">
                <w:rPr>
                  <w:rFonts w:asciiTheme="minorHAnsi" w:hAnsiTheme="minorHAnsi" w:cstheme="minorHAnsi"/>
                  <w:bCs/>
                </w:rPr>
                <w:t xml:space="preserve">EVENTUALE </w:t>
              </w:r>
              <w:r w:rsidR="00B731E3">
                <w:rPr>
                  <w:rFonts w:asciiTheme="minorHAnsi" w:hAnsiTheme="minorHAnsi" w:cstheme="minorHAnsi"/>
                  <w:bCs/>
                </w:rPr>
                <w:t>“</w:t>
              </w:r>
              <w:r w:rsidR="00B731E3" w:rsidRPr="00B731E3">
                <w:rPr>
                  <w:rFonts w:asciiTheme="minorHAnsi" w:hAnsiTheme="minorHAnsi" w:cstheme="minorHAnsi"/>
                  <w:bCs/>
                </w:rPr>
                <w:t>Allegato F -</w:t>
              </w:r>
              <w:r w:rsidR="00B731E3">
                <w:rPr>
                  <w:rFonts w:asciiTheme="minorHAnsi" w:hAnsiTheme="minorHAnsi" w:cstheme="minorHAnsi"/>
                  <w:bCs/>
                </w:rPr>
                <w:t xml:space="preserve"> </w:t>
              </w:r>
              <w:r w:rsidR="00B731E3" w:rsidRPr="00B731E3">
                <w:rPr>
                  <w:rFonts w:asciiTheme="minorHAnsi" w:hAnsiTheme="minorHAnsi" w:cstheme="minorHAnsi"/>
                  <w:bCs/>
                </w:rPr>
                <w:t>modulo di delega</w:t>
              </w:r>
              <w:r w:rsidR="00B731E3">
                <w:rPr>
                  <w:rFonts w:asciiTheme="minorHAnsi" w:hAnsiTheme="minorHAnsi" w:cstheme="minorHAnsi"/>
                  <w:bCs/>
                </w:rPr>
                <w:t>”</w:t>
              </w:r>
              <w:r w:rsidRPr="00CD2C2E">
                <w:rPr>
                  <w:rFonts w:asciiTheme="minorHAnsi" w:hAnsiTheme="minorHAnsi" w:cstheme="minorHAnsi"/>
                  <w:bCs/>
                </w:rPr>
                <w:t>, solo in caso di modifica rispetto al modulo presentato in sede di domanda del contributo</w:t>
              </w:r>
              <w:r w:rsidR="00C22427">
                <w:rPr>
                  <w:rFonts w:asciiTheme="minorHAnsi" w:hAnsiTheme="minorHAnsi" w:cstheme="minorHAnsi"/>
                  <w:bCs/>
                </w:rPr>
                <w:t>;</w:t>
              </w:r>
            </w:p>
          </w:sdtContent>
        </w:sdt>
      </w:sdtContent>
    </w:sdt>
    <w:sdt>
      <w:sdtPr>
        <w:rPr>
          <w:rFonts w:asciiTheme="minorHAnsi" w:hAnsiTheme="minorHAnsi" w:cstheme="minorHAnsi"/>
          <w:bCs/>
        </w:rPr>
        <w:id w:val="-150524196"/>
        <w:placeholder>
          <w:docPart w:val="DefaultPlaceholder_-1854013436"/>
        </w:placeholder>
        <w:docPartList>
          <w:docPartGallery w:val="Quick Parts"/>
        </w:docPartList>
      </w:sdtPr>
      <w:sdtEndPr>
        <w:rPr>
          <w:rFonts w:ascii="Garamond" w:hAnsi="Garamond"/>
        </w:rPr>
      </w:sdtEndPr>
      <w:sdtContent>
        <w:sdt>
          <w:sdtPr>
            <w:rPr>
              <w:rFonts w:asciiTheme="minorHAnsi" w:hAnsiTheme="minorHAnsi" w:cstheme="minorHAnsi"/>
              <w:bCs/>
            </w:rPr>
            <w:id w:val="558370175"/>
            <w:lock w:val="sdtContentLocked"/>
            <w:placeholder>
              <w:docPart w:val="DefaultPlaceholder_-1854013436"/>
            </w:placeholder>
            <w:docPartList>
              <w:docPartGallery w:val="Quick Parts"/>
            </w:docPartList>
          </w:sdtPr>
          <w:sdtEndPr>
            <w:rPr>
              <w:rFonts w:ascii="Garamond" w:hAnsi="Garamond"/>
            </w:rPr>
          </w:sdtEndPr>
          <w:sdtContent>
            <w:p w14:paraId="1E78F586" w14:textId="2D4642F9" w:rsidR="00AD72B8" w:rsidRDefault="00AD72B8" w:rsidP="00AD72B8">
              <w:pPr>
                <w:pStyle w:val="Paragrafoelenco"/>
                <w:widowControl/>
                <w:numPr>
                  <w:ilvl w:val="0"/>
                  <w:numId w:val="2"/>
                </w:numPr>
                <w:suppressAutoHyphens/>
                <w:autoSpaceDE/>
                <w:spacing w:before="60" w:after="60" w:line="360" w:lineRule="auto"/>
                <w:ind w:left="284" w:hanging="284"/>
                <w:jc w:val="both"/>
                <w:textAlignment w:val="baseline"/>
                <w:rPr>
                  <w:rFonts w:cstheme="minorHAnsi"/>
                  <w:bCs/>
                </w:rPr>
              </w:pPr>
              <w:r w:rsidRPr="00AD72B8">
                <w:rPr>
                  <w:rFonts w:asciiTheme="minorHAnsi" w:hAnsiTheme="minorHAnsi" w:cstheme="minorHAnsi"/>
                  <w:bCs/>
                </w:rPr>
                <w:t>Nel caso di attività formativa</w:t>
              </w:r>
              <w:r>
                <w:rPr>
                  <w:rFonts w:cstheme="minorHAnsi"/>
                  <w:bCs/>
                </w:rPr>
                <w:t xml:space="preserve">: </w:t>
              </w:r>
            </w:p>
          </w:sdtContent>
        </w:sdt>
      </w:sdtContent>
    </w:sdt>
    <w:sdt>
      <w:sdtPr>
        <w:rPr>
          <w:rFonts w:ascii="Calibri" w:hAnsi="Calibri" w:cs="Calibri"/>
          <w:color w:val="000000"/>
        </w:rPr>
        <w:id w:val="161974961"/>
        <w:lock w:val="sdtContentLocked"/>
        <w:placeholder>
          <w:docPart w:val="DefaultPlaceholder_-1854013436"/>
        </w:placeholder>
        <w:docPartList>
          <w:docPartGallery w:val="Quick Parts"/>
        </w:docPartList>
      </w:sdtPr>
      <w:sdtContent>
        <w:p w14:paraId="6A38F4EE" w14:textId="436B4219" w:rsidR="00AD72B8" w:rsidRPr="00AD72B8" w:rsidRDefault="00AD72B8" w:rsidP="00DC10CA">
          <w:pPr>
            <w:pStyle w:val="Paragrafoelenco"/>
            <w:widowControl/>
            <w:numPr>
              <w:ilvl w:val="1"/>
              <w:numId w:val="10"/>
            </w:numPr>
            <w:suppressAutoHyphens/>
            <w:autoSpaceDE/>
            <w:spacing w:before="60" w:after="60" w:line="360" w:lineRule="auto"/>
            <w:jc w:val="both"/>
            <w:textAlignment w:val="baseline"/>
            <w:rPr>
              <w:rFonts w:ascii="Calibri" w:hAnsi="Calibri" w:cs="Calibri"/>
              <w:color w:val="000000"/>
            </w:rPr>
          </w:pPr>
          <w:r w:rsidRPr="00AD72B8">
            <w:rPr>
              <w:rFonts w:ascii="Calibri" w:hAnsi="Calibri" w:cs="Calibri"/>
              <w:color w:val="000000"/>
            </w:rPr>
            <w:t xml:space="preserve">Dichiarazione di </w:t>
          </w:r>
          <w:r w:rsidRPr="00AD72B8">
            <w:rPr>
              <w:rFonts w:asciiTheme="minorHAnsi" w:hAnsiTheme="minorHAnsi" w:cstheme="minorHAnsi"/>
              <w:bCs/>
            </w:rPr>
            <w:t>fine</w:t>
          </w:r>
          <w:r w:rsidRPr="00AD72B8">
            <w:rPr>
              <w:rFonts w:ascii="Calibri" w:hAnsi="Calibri" w:cs="Calibri"/>
              <w:color w:val="000000"/>
            </w:rPr>
            <w:t xml:space="preserve"> corso e copia dell’attestato di frequenza per almeno l’85% del monte ore complessivo, firmati dall’impresa che ha fornito la formazione</w:t>
          </w:r>
          <w:r>
            <w:rPr>
              <w:rFonts w:ascii="Calibri" w:hAnsi="Calibri" w:cs="Calibri"/>
              <w:color w:val="000000"/>
            </w:rPr>
            <w:t>;</w:t>
          </w:r>
        </w:p>
        <w:p w14:paraId="2619338B" w14:textId="77777777" w:rsidR="00AD72B8" w:rsidRPr="00AD72B8" w:rsidRDefault="00AD72B8" w:rsidP="00DC10CA">
          <w:pPr>
            <w:pStyle w:val="Paragrafoelenco"/>
            <w:widowControl/>
            <w:numPr>
              <w:ilvl w:val="1"/>
              <w:numId w:val="10"/>
            </w:numPr>
            <w:suppressAutoHyphens/>
            <w:autoSpaceDE/>
            <w:spacing w:before="60" w:after="60" w:line="360" w:lineRule="auto"/>
            <w:jc w:val="both"/>
            <w:textAlignment w:val="baseline"/>
            <w:rPr>
              <w:rFonts w:ascii="Calibri" w:hAnsi="Calibri" w:cs="Calibri"/>
              <w:color w:val="000000"/>
            </w:rPr>
          </w:pPr>
          <w:r w:rsidRPr="00AD72B8">
            <w:rPr>
              <w:rFonts w:ascii="Calibri" w:hAnsi="Calibri" w:cs="Calibri"/>
              <w:color w:val="000000"/>
            </w:rPr>
            <w:t xml:space="preserve">Relazione dell’impresa, redatta in forma libera su carta intestata dell’impresa, firmata dal legale rappresentante dell’impresa richiedente il contributo, sulla realizzazione delle attività svolte; </w:t>
          </w:r>
        </w:p>
        <w:p w14:paraId="2FDB103F" w14:textId="4E64CDF0" w:rsidR="00AD72B8" w:rsidRPr="00AD72B8" w:rsidRDefault="00AD72B8" w:rsidP="00DC10CA">
          <w:pPr>
            <w:pStyle w:val="Paragrafoelenco"/>
            <w:widowControl/>
            <w:numPr>
              <w:ilvl w:val="1"/>
              <w:numId w:val="10"/>
            </w:numPr>
            <w:suppressAutoHyphens/>
            <w:autoSpaceDE/>
            <w:spacing w:before="60" w:after="60" w:line="360" w:lineRule="auto"/>
            <w:jc w:val="both"/>
            <w:textAlignment w:val="baseline"/>
            <w:rPr>
              <w:rFonts w:ascii="Calibri" w:hAnsi="Calibri" w:cs="Calibri"/>
              <w:color w:val="000000"/>
            </w:rPr>
          </w:pPr>
          <w:r w:rsidRPr="00AD72B8">
            <w:rPr>
              <w:rFonts w:ascii="Calibri" w:hAnsi="Calibri" w:cs="Calibri"/>
              <w:color w:val="000000"/>
            </w:rPr>
            <w:t xml:space="preserve">Fattura/parcella/nota di debito in formato .xml ed in copia fattura di cortesia </w:t>
          </w:r>
          <w:proofErr w:type="gramStart"/>
          <w:r w:rsidRPr="00AD72B8">
            <w:rPr>
              <w:rFonts w:ascii="Calibri" w:hAnsi="Calibri" w:cs="Calibri"/>
              <w:color w:val="000000"/>
            </w:rPr>
            <w:t>o</w:t>
          </w:r>
          <w:r>
            <w:rPr>
              <w:rFonts w:ascii="Calibri" w:hAnsi="Calibri" w:cs="Calibri"/>
              <w:color w:val="000000"/>
            </w:rPr>
            <w:t xml:space="preserve"> </w:t>
          </w:r>
          <w:r w:rsidRPr="00AD72B8">
            <w:rPr>
              <w:rFonts w:ascii="Calibri" w:hAnsi="Calibri" w:cs="Calibri"/>
              <w:color w:val="000000"/>
            </w:rPr>
            <w:t>.</w:t>
          </w:r>
          <w:proofErr w:type="gramEnd"/>
          <w:r w:rsidRPr="00AD72B8">
            <w:rPr>
              <w:rFonts w:ascii="Calibri" w:hAnsi="Calibri" w:cs="Calibri"/>
              <w:color w:val="000000"/>
            </w:rPr>
            <w:t>xml.p7m, se nativamente digitale o copia della fattura/parcella/nota di debito se cartacea</w:t>
          </w:r>
          <w:r>
            <w:rPr>
              <w:rFonts w:ascii="Calibri" w:hAnsi="Calibri" w:cs="Calibri"/>
              <w:color w:val="000000"/>
            </w:rPr>
            <w:t>;</w:t>
          </w:r>
        </w:p>
        <w:p w14:paraId="020B15EF" w14:textId="29757BE0" w:rsidR="00AD72B8" w:rsidRPr="00AD72B8" w:rsidRDefault="00AD72B8" w:rsidP="00DC10CA">
          <w:pPr>
            <w:pStyle w:val="Paragrafoelenco"/>
            <w:widowControl/>
            <w:numPr>
              <w:ilvl w:val="1"/>
              <w:numId w:val="10"/>
            </w:numPr>
            <w:suppressAutoHyphens/>
            <w:autoSpaceDE/>
            <w:spacing w:before="60" w:after="60" w:line="360" w:lineRule="auto"/>
            <w:jc w:val="both"/>
            <w:textAlignment w:val="baseline"/>
            <w:rPr>
              <w:rFonts w:ascii="Calibri" w:hAnsi="Calibri" w:cs="Calibri"/>
              <w:color w:val="000000"/>
            </w:rPr>
          </w:pPr>
          <w:r w:rsidRPr="00AD72B8">
            <w:rPr>
              <w:rFonts w:ascii="Calibri" w:hAnsi="Calibri" w:cs="Calibri"/>
              <w:color w:val="000000"/>
            </w:rPr>
            <w:t>Copia di tutti i documenti necessari a dimostrare la quietanza (in rispetto delle direttive sovrascritte)</w:t>
          </w:r>
          <w:r>
            <w:rPr>
              <w:rFonts w:ascii="Calibri" w:hAnsi="Calibri" w:cs="Calibri"/>
              <w:color w:val="000000"/>
            </w:rPr>
            <w:t>;</w:t>
          </w:r>
        </w:p>
        <w:p w14:paraId="7E552B84" w14:textId="0DF9CE47" w:rsidR="00AD72B8" w:rsidRPr="00AD72B8" w:rsidRDefault="00AD72B8" w:rsidP="00DC10CA">
          <w:pPr>
            <w:pStyle w:val="Paragrafoelenco"/>
            <w:widowControl/>
            <w:numPr>
              <w:ilvl w:val="1"/>
              <w:numId w:val="10"/>
            </w:numPr>
            <w:suppressAutoHyphens/>
            <w:autoSpaceDE/>
            <w:spacing w:before="60" w:after="60" w:line="360" w:lineRule="auto"/>
            <w:jc w:val="both"/>
            <w:textAlignment w:val="baseline"/>
            <w:rPr>
              <w:rFonts w:ascii="Calibri" w:hAnsi="Calibri" w:cs="Calibri"/>
              <w:color w:val="000000"/>
            </w:rPr>
          </w:pPr>
          <w:r w:rsidRPr="00AD72B8">
            <w:rPr>
              <w:rFonts w:ascii="Calibri" w:hAnsi="Calibri" w:cs="Calibri"/>
              <w:color w:val="000000"/>
            </w:rPr>
            <w:t xml:space="preserve">Eventuale ricevuta di versamento della ritenuta d’acconto. </w:t>
          </w:r>
        </w:p>
      </w:sdtContent>
    </w:sdt>
    <w:p w14:paraId="3E24F02A" w14:textId="02EBC55A" w:rsidR="00CD2C2E" w:rsidRDefault="00CD2C2E" w:rsidP="00AD72B8">
      <w:pPr>
        <w:pStyle w:val="Paragrafoelenco"/>
        <w:widowControl/>
        <w:suppressAutoHyphens/>
        <w:autoSpaceDE/>
        <w:spacing w:before="60" w:after="60" w:line="360" w:lineRule="auto"/>
        <w:ind w:left="284" w:firstLine="0"/>
        <w:jc w:val="both"/>
        <w:textAlignment w:val="baseline"/>
        <w:rPr>
          <w:rFonts w:asciiTheme="minorHAnsi" w:hAnsiTheme="minorHAnsi" w:cstheme="minorHAnsi"/>
          <w:bCs/>
        </w:rPr>
      </w:pPr>
    </w:p>
    <w:sdt>
      <w:sdtPr>
        <w:rPr>
          <w:rFonts w:eastAsia="Times New Roman" w:cstheme="minorHAnsi"/>
          <w:b/>
          <w:i/>
        </w:rPr>
        <w:id w:val="660971907"/>
        <w:placeholder>
          <w:docPart w:val="DefaultPlaceholder_-1854013436"/>
        </w:placeholder>
        <w:docPartList>
          <w:docPartGallery w:val="Quick Parts"/>
        </w:docPartList>
      </w:sdtPr>
      <w:sdtEndPr>
        <w:rPr>
          <w:b w:val="0"/>
        </w:rPr>
      </w:sdtEndPr>
      <w:sdtContent>
        <w:sdt>
          <w:sdtPr>
            <w:rPr>
              <w:rFonts w:eastAsia="Times New Roman" w:cstheme="minorHAnsi"/>
              <w:b/>
              <w:i/>
            </w:rPr>
            <w:id w:val="-880017689"/>
            <w:lock w:val="sdtContentLocked"/>
            <w:placeholder>
              <w:docPart w:val="DefaultPlaceholder_-1854013436"/>
            </w:placeholder>
            <w:docPartList>
              <w:docPartGallery w:val="Quick Parts"/>
            </w:docPartList>
          </w:sdtPr>
          <w:sdtEndPr>
            <w:rPr>
              <w:b w:val="0"/>
            </w:rPr>
          </w:sdtEndPr>
          <w:sdtContent>
            <w:p w14:paraId="4CB1E433" w14:textId="73E783A9" w:rsidR="00EC1607" w:rsidRDefault="00EC1607" w:rsidP="00EC1607">
              <w:pPr>
                <w:spacing w:before="60" w:after="60" w:line="360" w:lineRule="auto"/>
                <w:jc w:val="both"/>
                <w:rPr>
                  <w:rFonts w:eastAsia="Times New Roman" w:cstheme="minorHAnsi"/>
                  <w:i/>
                </w:rPr>
              </w:pPr>
              <w:r w:rsidRPr="00CD2C2E">
                <w:rPr>
                  <w:rFonts w:eastAsia="Times New Roman" w:cstheme="minorHAnsi"/>
                  <w:b/>
                  <w:i/>
                </w:rPr>
                <w:t>TUTTI i documenti qui di seguito indicati devono essere firmati digitalmente</w:t>
              </w:r>
              <w:r w:rsidRPr="00CD2C2E">
                <w:rPr>
                  <w:rFonts w:eastAsia="Times New Roman" w:cstheme="minorHAnsi"/>
                  <w:i/>
                </w:rPr>
                <w:t xml:space="preserve"> dal legale rappresentante dell’impresa</w:t>
              </w:r>
              <w:r w:rsidR="00DC10CA">
                <w:rPr>
                  <w:rFonts w:eastAsia="Times New Roman" w:cstheme="minorHAnsi"/>
                  <w:i/>
                </w:rPr>
                <w:t xml:space="preserve">, </w:t>
              </w:r>
              <w:r>
                <w:rPr>
                  <w:rFonts w:eastAsia="Times New Roman" w:cstheme="minorHAnsi"/>
                  <w:i/>
                </w:rPr>
                <w:t xml:space="preserve">esclusivamente in </w:t>
              </w:r>
              <w:r w:rsidRPr="00F05996">
                <w:rPr>
                  <w:rFonts w:eastAsia="Times New Roman" w:cstheme="minorHAnsi"/>
                  <w:i/>
                </w:rPr>
                <w:t xml:space="preserve">modalità </w:t>
              </w:r>
              <w:r w:rsidRPr="00F05996">
                <w:rPr>
                  <w:rFonts w:eastAsia="Times New Roman" w:cstheme="minorHAnsi"/>
                  <w:b/>
                  <w:bCs/>
                  <w:i/>
                </w:rPr>
                <w:t>CAdES</w:t>
              </w:r>
              <w:r w:rsidRPr="00F05996">
                <w:rPr>
                  <w:rFonts w:eastAsia="Times New Roman" w:cstheme="minorHAnsi"/>
                  <w:i/>
                </w:rPr>
                <w:t xml:space="preserve"> e</w:t>
              </w:r>
              <w:r>
                <w:rPr>
                  <w:rFonts w:eastAsia="Times New Roman" w:cstheme="minorHAnsi"/>
                  <w:i/>
                </w:rPr>
                <w:t xml:space="preserve"> con </w:t>
              </w:r>
              <w:proofErr w:type="gramStart"/>
              <w:r w:rsidRPr="00F05996">
                <w:rPr>
                  <w:rFonts w:eastAsia="Times New Roman" w:cstheme="minorHAnsi"/>
                  <w:i/>
                </w:rPr>
                <w:t xml:space="preserve">estensione </w:t>
              </w:r>
              <w:r w:rsidRPr="00F05996">
                <w:rPr>
                  <w:rFonts w:eastAsia="Times New Roman" w:cstheme="minorHAnsi"/>
                  <w:b/>
                  <w:bCs/>
                  <w:i/>
                </w:rPr>
                <w:t>.p</w:t>
              </w:r>
              <w:proofErr w:type="gramEnd"/>
              <w:r w:rsidRPr="00F05996">
                <w:rPr>
                  <w:rFonts w:eastAsia="Times New Roman" w:cstheme="minorHAnsi"/>
                  <w:b/>
                  <w:bCs/>
                  <w:i/>
                </w:rPr>
                <w:t>7m</w:t>
              </w:r>
              <w:r>
                <w:rPr>
                  <w:rFonts w:eastAsia="Times New Roman" w:cstheme="minorHAnsi"/>
                  <w:i/>
                </w:rPr>
                <w:t>.</w:t>
              </w:r>
            </w:p>
          </w:sdtContent>
        </w:sdt>
      </w:sdtContent>
    </w:sdt>
    <w:p w14:paraId="34E1922F" w14:textId="77777777" w:rsidR="00EC1607" w:rsidRPr="00CD2C2E" w:rsidRDefault="00EC1607" w:rsidP="00AD72B8">
      <w:pPr>
        <w:pStyle w:val="Paragrafoelenco"/>
        <w:widowControl/>
        <w:suppressAutoHyphens/>
        <w:autoSpaceDE/>
        <w:spacing w:before="60" w:after="60" w:line="360" w:lineRule="auto"/>
        <w:ind w:left="284" w:firstLine="0"/>
        <w:jc w:val="both"/>
        <w:textAlignment w:val="baseline"/>
        <w:rPr>
          <w:rFonts w:asciiTheme="minorHAnsi" w:hAnsiTheme="minorHAnsi" w:cstheme="minorHAnsi"/>
          <w:bCs/>
        </w:rPr>
      </w:pPr>
    </w:p>
    <w:sdt>
      <w:sdtPr>
        <w:rPr>
          <w:rFonts w:eastAsia="Times New Roman" w:cstheme="minorHAnsi"/>
          <w:b/>
          <w:u w:val="single"/>
        </w:rPr>
        <w:id w:val="1455286500"/>
        <w:placeholder>
          <w:docPart w:val="DefaultPlaceholder_-1854013436"/>
        </w:placeholder>
        <w:docPartList>
          <w:docPartGallery w:val="Quick Parts"/>
        </w:docPartList>
      </w:sdtPr>
      <w:sdtContent>
        <w:sdt>
          <w:sdtPr>
            <w:rPr>
              <w:rFonts w:eastAsia="Times New Roman" w:cstheme="minorHAnsi"/>
              <w:b/>
              <w:u w:val="single"/>
            </w:rPr>
            <w:id w:val="-545143888"/>
            <w:lock w:val="sdtContentLocked"/>
            <w:placeholder>
              <w:docPart w:val="DefaultPlaceholder_-1854013436"/>
            </w:placeholder>
            <w:docPartList>
              <w:docPartGallery w:val="Quick Parts"/>
            </w:docPartList>
          </w:sdtPr>
          <w:sdtContent>
            <w:p w14:paraId="2A1E5433" w14:textId="4BB9A0E9" w:rsidR="00CD2C2E" w:rsidRPr="00D404A7" w:rsidRDefault="00CD2C2E" w:rsidP="00D404A7">
              <w:pPr>
                <w:spacing w:before="60" w:after="60" w:line="360" w:lineRule="auto"/>
                <w:jc w:val="center"/>
                <w:rPr>
                  <w:rFonts w:eastAsia="Times New Roman" w:cstheme="minorHAnsi"/>
                  <w:b/>
                  <w:u w:val="single"/>
                </w:rPr>
              </w:pPr>
              <w:r w:rsidRPr="00D404A7">
                <w:rPr>
                  <w:rFonts w:eastAsia="Times New Roman" w:cstheme="minorHAnsi"/>
                  <w:b/>
                  <w:u w:val="single"/>
                </w:rPr>
                <w:t>CHIEDE</w:t>
              </w:r>
              <w:r w:rsidR="00D404A7">
                <w:rPr>
                  <w:rFonts w:eastAsia="Times New Roman" w:cstheme="minorHAnsi"/>
                  <w:b/>
                  <w:u w:val="single"/>
                </w:rPr>
                <w:t>:</w:t>
              </w:r>
            </w:p>
          </w:sdtContent>
        </w:sdt>
      </w:sdtContent>
    </w:sdt>
    <w:sdt>
      <w:sdtPr>
        <w:rPr>
          <w:rFonts w:cstheme="minorHAnsi"/>
          <w:bCs/>
        </w:rPr>
        <w:id w:val="1939409996"/>
        <w:lock w:val="sdtContentLocked"/>
        <w:placeholder>
          <w:docPart w:val="DefaultPlaceholder_-1854013436"/>
        </w:placeholder>
        <w:docPartList>
          <w:docPartGallery w:val="Quick Parts"/>
        </w:docPartList>
      </w:sdtPr>
      <w:sdtContent>
        <w:p w14:paraId="6890F34E" w14:textId="03A3B114" w:rsidR="00CD2C2E" w:rsidRPr="00CD2C2E" w:rsidRDefault="00CD2C2E" w:rsidP="00CA6F77">
          <w:pPr>
            <w:spacing w:before="60" w:after="60" w:line="360" w:lineRule="auto"/>
            <w:jc w:val="center"/>
            <w:rPr>
              <w:rFonts w:cstheme="minorHAnsi"/>
            </w:rPr>
          </w:pPr>
          <w:r w:rsidRPr="00CD2C2E">
            <w:rPr>
              <w:rFonts w:cstheme="minorHAnsi"/>
              <w:bCs/>
            </w:rPr>
            <w:t xml:space="preserve">l’erogazione, </w:t>
          </w:r>
          <w:r w:rsidRPr="00CD2C2E">
            <w:rPr>
              <w:rFonts w:cstheme="minorHAnsi"/>
            </w:rPr>
            <w:t>tramite bonifico bancario,</w:t>
          </w:r>
          <w:r w:rsidRPr="00CD2C2E">
            <w:rPr>
              <w:rFonts w:cstheme="minorHAnsi"/>
              <w:bCs/>
            </w:rPr>
            <w:t xml:space="preserve"> del contributo da</w:t>
          </w:r>
          <w:r w:rsidR="00EC1607">
            <w:rPr>
              <w:rFonts w:cstheme="minorHAnsi"/>
              <w:bCs/>
            </w:rPr>
            <w:t xml:space="preserve"> parte di</w:t>
          </w:r>
          <w:r w:rsidR="0027502F">
            <w:rPr>
              <w:rFonts w:cstheme="minorHAnsi"/>
              <w:bCs/>
            </w:rPr>
            <w:t xml:space="preserve"> Unioncamere Piemonte.</w:t>
          </w:r>
        </w:p>
      </w:sdtContent>
    </w:sdt>
    <w:p w14:paraId="3EF1BF7F" w14:textId="77777777" w:rsidR="001B6470" w:rsidRPr="00CD2C2E" w:rsidRDefault="001B6470" w:rsidP="00EC1607">
      <w:pPr>
        <w:tabs>
          <w:tab w:val="left" w:pos="720"/>
        </w:tabs>
        <w:spacing w:before="60" w:after="60" w:line="360" w:lineRule="auto"/>
        <w:jc w:val="both"/>
        <w:rPr>
          <w:rFonts w:cstheme="minorHAnsi"/>
        </w:rPr>
      </w:pPr>
    </w:p>
    <w:sdt>
      <w:sdtPr>
        <w:rPr>
          <w:rFonts w:cstheme="minorHAnsi"/>
          <w:b/>
          <w:bCs/>
          <w:i/>
          <w:iCs/>
        </w:rPr>
        <w:id w:val="525227011"/>
        <w:lock w:val="sdtContentLocked"/>
        <w:placeholder>
          <w:docPart w:val="DefaultPlaceholder_-1854013436"/>
        </w:placeholder>
        <w:docPartList>
          <w:docPartGallery w:val="Quick Parts"/>
        </w:docPartList>
      </w:sdtPr>
      <w:sdtEndPr>
        <w:rPr>
          <w:b w:val="0"/>
          <w:bCs w:val="0"/>
        </w:rPr>
      </w:sdtEndPr>
      <w:sdtContent>
        <w:p w14:paraId="4326BC2B" w14:textId="22938023" w:rsidR="00E350D8" w:rsidRPr="00E350D8" w:rsidRDefault="00E350D8" w:rsidP="00E350D8">
          <w:pPr>
            <w:tabs>
              <w:tab w:val="left" w:pos="720"/>
            </w:tabs>
            <w:spacing w:after="0" w:line="240" w:lineRule="auto"/>
            <w:ind w:left="357"/>
            <w:jc w:val="center"/>
            <w:rPr>
              <w:rFonts w:cstheme="minorHAnsi"/>
              <w:i/>
              <w:iCs/>
            </w:rPr>
          </w:pPr>
          <w:r w:rsidRPr="00E350D8">
            <w:rPr>
              <w:rFonts w:cstheme="minorHAnsi"/>
              <w:b/>
              <w:bCs/>
              <w:i/>
              <w:iCs/>
            </w:rPr>
            <w:t>Attenzione</w:t>
          </w:r>
          <w:r w:rsidRPr="00E350D8">
            <w:rPr>
              <w:rFonts w:cstheme="minorHAnsi"/>
              <w:i/>
              <w:iCs/>
            </w:rPr>
            <w:t xml:space="preserve">: Il presente modulo deve essere compilato digitalmente e firmato digitalmente dal titolare/legale rappresentante dell’impresa in modalità </w:t>
          </w:r>
          <w:r w:rsidRPr="00E350D8">
            <w:rPr>
              <w:rFonts w:cstheme="minorHAnsi"/>
              <w:b/>
              <w:bCs/>
              <w:i/>
              <w:iCs/>
            </w:rPr>
            <w:t>CAdES</w:t>
          </w:r>
          <w:r w:rsidRPr="00E350D8">
            <w:rPr>
              <w:rFonts w:cstheme="minorHAnsi"/>
              <w:i/>
              <w:iCs/>
            </w:rPr>
            <w:t xml:space="preserve"> ed avere </w:t>
          </w:r>
          <w:proofErr w:type="gramStart"/>
          <w:r w:rsidRPr="00E350D8">
            <w:rPr>
              <w:rFonts w:cstheme="minorHAnsi"/>
              <w:i/>
              <w:iCs/>
            </w:rPr>
            <w:t>estensione</w:t>
          </w:r>
          <w:r>
            <w:rPr>
              <w:rFonts w:cstheme="minorHAnsi"/>
              <w:i/>
              <w:iCs/>
            </w:rPr>
            <w:t xml:space="preserve"> </w:t>
          </w:r>
          <w:r w:rsidRPr="00E350D8">
            <w:rPr>
              <w:rFonts w:cstheme="minorHAnsi"/>
              <w:b/>
              <w:bCs/>
              <w:i/>
              <w:iCs/>
            </w:rPr>
            <w:t>.p</w:t>
          </w:r>
          <w:proofErr w:type="gramEnd"/>
          <w:r w:rsidRPr="00E350D8">
            <w:rPr>
              <w:rFonts w:cstheme="minorHAnsi"/>
              <w:b/>
              <w:bCs/>
              <w:i/>
              <w:iCs/>
            </w:rPr>
            <w:t>7m</w:t>
          </w:r>
          <w:r w:rsidRPr="00E350D8">
            <w:rPr>
              <w:rFonts w:cstheme="minorHAnsi"/>
              <w:i/>
              <w:iCs/>
            </w:rPr>
            <w:t>.</w:t>
          </w:r>
        </w:p>
        <w:p w14:paraId="1418D4B3" w14:textId="7C2495CB" w:rsidR="009121C6" w:rsidRPr="00E350D8" w:rsidRDefault="00E350D8" w:rsidP="00E350D8">
          <w:pPr>
            <w:tabs>
              <w:tab w:val="left" w:pos="720"/>
              <w:tab w:val="left" w:pos="8178"/>
            </w:tabs>
            <w:spacing w:after="0" w:line="240" w:lineRule="auto"/>
            <w:ind w:left="357"/>
            <w:jc w:val="center"/>
            <w:rPr>
              <w:i/>
              <w:iCs/>
            </w:rPr>
          </w:pPr>
          <w:r w:rsidRPr="00E350D8">
            <w:rPr>
              <w:rFonts w:cstheme="minorHAnsi"/>
              <w:i/>
              <w:iCs/>
            </w:rPr>
            <w:t>Non sono accettati moduli stampati, successivamente scansionati e allegati.</w:t>
          </w:r>
        </w:p>
      </w:sdtContent>
    </w:sdt>
    <w:sectPr w:rsidR="009121C6" w:rsidRPr="00E350D8" w:rsidSect="00B731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34B7" w14:textId="77777777" w:rsidR="001D2E8C" w:rsidRDefault="001D2E8C" w:rsidP="00E832E4">
      <w:pPr>
        <w:spacing w:after="0" w:line="240" w:lineRule="auto"/>
      </w:pPr>
      <w:r>
        <w:separator/>
      </w:r>
    </w:p>
  </w:endnote>
  <w:endnote w:type="continuationSeparator" w:id="0">
    <w:p w14:paraId="044FA804" w14:textId="77777777" w:rsidR="001D2E8C" w:rsidRDefault="001D2E8C" w:rsidP="00E8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4EB6" w14:textId="301BE87B" w:rsidR="00E51AE2" w:rsidRDefault="00E51AE2" w:rsidP="00E51AE2">
    <w:pPr>
      <w:pBdr>
        <w:top w:val="nil"/>
        <w:left w:val="nil"/>
        <w:bottom w:val="nil"/>
        <w:right w:val="nil"/>
        <w:between w:val="nil"/>
      </w:pBdr>
      <w:tabs>
        <w:tab w:val="center" w:pos="4819"/>
        <w:tab w:val="right" w:pos="9638"/>
      </w:tabs>
      <w:rPr>
        <w:color w:val="000000"/>
      </w:rPr>
    </w:pPr>
    <w:r w:rsidRPr="00F031EE">
      <w:rPr>
        <w:noProof/>
      </w:rPr>
      <w:drawing>
        <wp:inline distT="0" distB="0" distL="0" distR="0" wp14:anchorId="4C288012" wp14:editId="68CA6ED7">
          <wp:extent cx="4419600" cy="391610"/>
          <wp:effectExtent l="0" t="0" r="0" b="8890"/>
          <wp:docPr id="13877026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391610"/>
                  </a:xfrm>
                  <a:prstGeom prst="rect">
                    <a:avLst/>
                  </a:prstGeom>
                  <a:noFill/>
                  <a:ln>
                    <a:noFill/>
                  </a:ln>
                </pic:spPr>
              </pic:pic>
            </a:graphicData>
          </a:graphic>
        </wp:inline>
      </w:drawing>
    </w:r>
    <w:r>
      <w:rPr>
        <w:noProof/>
      </w:rPr>
      <w:drawing>
        <wp:anchor distT="0" distB="0" distL="114300" distR="114300" simplePos="0" relativeHeight="251659264" behindDoc="0" locked="0" layoutInCell="1" hidden="0" allowOverlap="1" wp14:anchorId="729BE279" wp14:editId="4DB3A9E1">
          <wp:simplePos x="0" y="0"/>
          <wp:positionH relativeFrom="column">
            <wp:posOffset>4601845</wp:posOffset>
          </wp:positionH>
          <wp:positionV relativeFrom="paragraph">
            <wp:posOffset>76200</wp:posOffset>
          </wp:positionV>
          <wp:extent cx="719455" cy="273050"/>
          <wp:effectExtent l="0" t="0" r="0" b="0"/>
          <wp:wrapSquare wrapText="bothSides" distT="0" distB="0" distL="114300" distR="114300"/>
          <wp:docPr id="1545538169" name="Picture 153226064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19455" cy="2730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4C3C19B" wp14:editId="1017B09C">
          <wp:simplePos x="0" y="0"/>
          <wp:positionH relativeFrom="column">
            <wp:posOffset>5546725</wp:posOffset>
          </wp:positionH>
          <wp:positionV relativeFrom="paragraph">
            <wp:posOffset>95250</wp:posOffset>
          </wp:positionV>
          <wp:extent cx="507365" cy="310515"/>
          <wp:effectExtent l="0" t="0" r="0" b="0"/>
          <wp:wrapSquare wrapText="bothSides" distT="0" distB="0" distL="114300" distR="114300"/>
          <wp:docPr id="806636850" name="Picture 105324649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07365" cy="310515"/>
                  </a:xfrm>
                  <a:prstGeom prst="rect">
                    <a:avLst/>
                  </a:prstGeom>
                  <a:ln/>
                </pic:spPr>
              </pic:pic>
            </a:graphicData>
          </a:graphic>
        </wp:anchor>
      </w:drawing>
    </w:r>
  </w:p>
  <w:p w14:paraId="25404B24" w14:textId="47CA1F34" w:rsidR="00ED6D74" w:rsidRPr="00E51AE2" w:rsidRDefault="00ED6D74" w:rsidP="00E51A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5BED" w14:textId="77777777" w:rsidR="001D2E8C" w:rsidRDefault="001D2E8C" w:rsidP="00E832E4">
      <w:pPr>
        <w:spacing w:after="0" w:line="240" w:lineRule="auto"/>
      </w:pPr>
      <w:r>
        <w:separator/>
      </w:r>
    </w:p>
  </w:footnote>
  <w:footnote w:type="continuationSeparator" w:id="0">
    <w:p w14:paraId="0EFE6243" w14:textId="77777777" w:rsidR="001D2E8C" w:rsidRDefault="001D2E8C" w:rsidP="00E832E4">
      <w:pPr>
        <w:spacing w:after="0" w:line="240" w:lineRule="auto"/>
      </w:pPr>
      <w:r>
        <w:continuationSeparator/>
      </w:r>
    </w:p>
  </w:footnote>
  <w:footnote w:id="1">
    <w:sdt>
      <w:sdtPr>
        <w:rPr>
          <w:rFonts w:asciiTheme="minorHAnsi" w:hAnsiTheme="minorHAnsi" w:cstheme="minorHAnsi"/>
          <w:b/>
          <w:bCs/>
          <w:sz w:val="16"/>
          <w:szCs w:val="16"/>
        </w:rPr>
        <w:id w:val="896560219"/>
        <w:placeholder>
          <w:docPart w:val="DefaultPlaceholder_-1854013436"/>
        </w:placeholder>
        <w:docPartList>
          <w:docPartGallery w:val="Quick Parts"/>
        </w:docPartList>
      </w:sdtPr>
      <w:sdtContent>
        <w:p w14:paraId="3F3896D2" w14:textId="2A3F79B3" w:rsidR="00435330" w:rsidRPr="000C08F1" w:rsidRDefault="00435330">
          <w:pPr>
            <w:pStyle w:val="Testonotaapidipagina"/>
            <w:rPr>
              <w:rFonts w:asciiTheme="minorHAnsi" w:hAnsiTheme="minorHAnsi" w:cstheme="minorHAnsi"/>
              <w:b/>
              <w:bCs/>
              <w:sz w:val="16"/>
              <w:szCs w:val="16"/>
            </w:rPr>
          </w:pPr>
          <w:r w:rsidRPr="00DC4E6C">
            <w:rPr>
              <w:rStyle w:val="Rimandonotaapidipagina"/>
              <w:rFonts w:asciiTheme="minorHAnsi" w:hAnsiTheme="minorHAnsi" w:cstheme="minorHAnsi"/>
              <w:b/>
              <w:bCs/>
              <w:sz w:val="16"/>
              <w:szCs w:val="16"/>
            </w:rPr>
            <w:footnoteRef/>
          </w:r>
          <w:r w:rsidRPr="00DC4E6C">
            <w:rPr>
              <w:rFonts w:asciiTheme="minorHAnsi" w:hAnsiTheme="minorHAnsi" w:cstheme="minorHAnsi"/>
              <w:b/>
              <w:bCs/>
              <w:sz w:val="16"/>
              <w:szCs w:val="16"/>
            </w:rPr>
            <w:t xml:space="preserve">  </w:t>
          </w:r>
          <w:sdt>
            <w:sdtPr>
              <w:rPr>
                <w:rFonts w:asciiTheme="minorHAnsi" w:hAnsiTheme="minorHAnsi" w:cstheme="minorHAnsi"/>
                <w:b/>
                <w:bCs/>
                <w:sz w:val="16"/>
                <w:szCs w:val="16"/>
              </w:rPr>
              <w:id w:val="-1067954320"/>
              <w:lock w:val="sdtContentLocked"/>
              <w:placeholder>
                <w:docPart w:val="DefaultPlaceholder_-1854013436"/>
              </w:placeholder>
              <w:docPartList>
                <w:docPartGallery w:val="Quick Parts"/>
              </w:docPartList>
            </w:sdtPr>
            <w:sdtContent>
              <w:r w:rsidR="004D62BD" w:rsidRPr="00ED4651">
                <w:rPr>
                  <w:rFonts w:asciiTheme="minorHAnsi" w:hAnsiTheme="minorHAnsi" w:cstheme="minorHAnsi"/>
                  <w:sz w:val="18"/>
                  <w:szCs w:val="18"/>
                  <w:lang w:val="it-IT"/>
                </w:rPr>
                <w:t xml:space="preserve">La somma delle spese </w:t>
              </w:r>
              <w:r w:rsidR="004D62BD">
                <w:rPr>
                  <w:rFonts w:asciiTheme="minorHAnsi" w:hAnsiTheme="minorHAnsi" w:cstheme="minorHAnsi"/>
                  <w:sz w:val="18"/>
                  <w:szCs w:val="18"/>
                  <w:lang w:val="it-IT"/>
                </w:rPr>
                <w:t>per “</w:t>
              </w:r>
              <w:r w:rsidR="004D62BD" w:rsidRPr="00052AE3">
                <w:rPr>
                  <w:rFonts w:asciiTheme="minorHAnsi" w:hAnsiTheme="minorHAnsi" w:cstheme="minorHAnsi"/>
                  <w:b/>
                  <w:bCs/>
                  <w:sz w:val="18"/>
                  <w:szCs w:val="18"/>
                  <w:lang w:val="it-IT"/>
                </w:rPr>
                <w:t>Servizi di Consulenza</w:t>
              </w:r>
              <w:r w:rsidR="004D62BD">
                <w:rPr>
                  <w:rFonts w:asciiTheme="minorHAnsi" w:hAnsiTheme="minorHAnsi" w:cstheme="minorHAnsi"/>
                  <w:sz w:val="18"/>
                  <w:szCs w:val="18"/>
                  <w:lang w:val="it-IT"/>
                </w:rPr>
                <w:t>” e “</w:t>
              </w:r>
              <w:r w:rsidR="004D62BD" w:rsidRPr="00052AE3">
                <w:rPr>
                  <w:rFonts w:asciiTheme="minorHAnsi" w:hAnsiTheme="minorHAnsi" w:cstheme="minorHAnsi"/>
                  <w:b/>
                  <w:bCs/>
                  <w:sz w:val="18"/>
                  <w:szCs w:val="18"/>
                  <w:lang w:val="it-IT"/>
                </w:rPr>
                <w:t>Servizi di Formazione</w:t>
              </w:r>
              <w:r w:rsidR="004D62BD">
                <w:rPr>
                  <w:rFonts w:asciiTheme="minorHAnsi" w:hAnsiTheme="minorHAnsi" w:cstheme="minorHAnsi"/>
                  <w:sz w:val="18"/>
                  <w:szCs w:val="18"/>
                  <w:lang w:val="it-IT"/>
                </w:rPr>
                <w:t>”</w:t>
              </w:r>
              <w:r w:rsidR="004D62BD" w:rsidRPr="00ED4651">
                <w:rPr>
                  <w:rFonts w:asciiTheme="minorHAnsi" w:hAnsiTheme="minorHAnsi" w:cstheme="minorHAnsi"/>
                  <w:sz w:val="18"/>
                  <w:szCs w:val="18"/>
                  <w:lang w:val="it-IT"/>
                </w:rPr>
                <w:t xml:space="preserve"> </w:t>
              </w:r>
              <w:r w:rsidR="004D62BD" w:rsidRPr="00480528">
                <w:rPr>
                  <w:rFonts w:asciiTheme="minorHAnsi" w:hAnsiTheme="minorHAnsi" w:cstheme="minorHAnsi"/>
                  <w:sz w:val="18"/>
                  <w:szCs w:val="18"/>
                  <w:lang w:val="it-IT"/>
                </w:rPr>
                <w:t xml:space="preserve">non </w:t>
              </w:r>
              <w:r w:rsidR="004D62BD">
                <w:rPr>
                  <w:rFonts w:asciiTheme="minorHAnsi" w:hAnsiTheme="minorHAnsi" w:cstheme="minorHAnsi"/>
                  <w:sz w:val="18"/>
                  <w:szCs w:val="18"/>
                  <w:lang w:val="it-IT"/>
                </w:rPr>
                <w:t>possono</w:t>
              </w:r>
              <w:r w:rsidR="004D62BD" w:rsidRPr="00480528">
                <w:rPr>
                  <w:rFonts w:asciiTheme="minorHAnsi" w:hAnsiTheme="minorHAnsi" w:cstheme="minorHAnsi"/>
                  <w:sz w:val="18"/>
                  <w:szCs w:val="18"/>
                  <w:lang w:val="it-IT"/>
                </w:rPr>
                <w:t xml:space="preserve"> superare il 30% del totale delle spese ammissibili del progetto di investimento</w:t>
              </w:r>
              <w:r w:rsidRPr="00DC4E6C">
                <w:rPr>
                  <w:rFonts w:asciiTheme="minorHAnsi" w:hAnsiTheme="minorHAnsi" w:cstheme="minorHAnsi"/>
                  <w:b/>
                  <w:bCs/>
                  <w:sz w:val="16"/>
                  <w:szCs w:val="16"/>
                  <w:lang w:val="it-IT"/>
                </w:rPr>
                <w:t xml:space="preserve"> (Art.5 del Bando)</w:t>
              </w:r>
              <w:r w:rsidRPr="00DC4E6C">
                <w:rPr>
                  <w:rFonts w:asciiTheme="minorHAnsi" w:hAnsiTheme="minorHAnsi" w:cstheme="minorHAnsi"/>
                  <w:b/>
                  <w:bCs/>
                  <w:sz w:val="16"/>
                  <w:szCs w:val="16"/>
                </w:rPr>
                <w:t>.</w:t>
              </w:r>
            </w:sdtContent>
          </w:sdt>
        </w:p>
      </w:sdtContent>
    </w:sdt>
  </w:footnote>
  <w:footnote w:id="2">
    <w:sdt>
      <w:sdtPr>
        <w:rPr>
          <w:rFonts w:asciiTheme="minorHAnsi" w:hAnsiTheme="minorHAnsi" w:cstheme="minorHAnsi"/>
          <w:b/>
          <w:bCs/>
          <w:sz w:val="16"/>
          <w:szCs w:val="16"/>
        </w:rPr>
        <w:id w:val="-1313783074"/>
        <w:lock w:val="sdtContentLocked"/>
        <w:placeholder>
          <w:docPart w:val="DefaultPlaceholder_-1854013436"/>
        </w:placeholder>
        <w:docPartList>
          <w:docPartGallery w:val="Quick Parts"/>
        </w:docPartList>
      </w:sdtPr>
      <w:sdtEndPr>
        <w:rPr>
          <w:lang w:val="it-IT"/>
        </w:rPr>
      </w:sdtEndPr>
      <w:sdtContent>
        <w:p w14:paraId="6CD2F55A" w14:textId="4EB03475" w:rsidR="000C08F1" w:rsidRPr="00DC4E6C" w:rsidRDefault="000C08F1">
          <w:pPr>
            <w:pStyle w:val="Testonotaapidipagina"/>
            <w:rPr>
              <w:rFonts w:asciiTheme="minorHAnsi" w:hAnsiTheme="minorHAnsi" w:cstheme="minorHAnsi"/>
              <w:b/>
              <w:bCs/>
              <w:sz w:val="16"/>
              <w:szCs w:val="16"/>
              <w:lang w:val="it-IT"/>
            </w:rPr>
          </w:pPr>
          <w:r w:rsidRPr="00DC4E6C">
            <w:rPr>
              <w:rStyle w:val="Rimandonotaapidipagina"/>
              <w:rFonts w:asciiTheme="minorHAnsi" w:hAnsiTheme="minorHAnsi" w:cstheme="minorHAnsi"/>
              <w:b/>
              <w:bCs/>
              <w:sz w:val="16"/>
              <w:szCs w:val="16"/>
            </w:rPr>
            <w:footnoteRef/>
          </w:r>
          <w:r w:rsidRPr="00DC4E6C">
            <w:rPr>
              <w:rFonts w:asciiTheme="minorHAnsi" w:hAnsiTheme="minorHAnsi" w:cstheme="minorHAnsi"/>
              <w:b/>
              <w:bCs/>
              <w:sz w:val="16"/>
              <w:szCs w:val="16"/>
            </w:rPr>
            <w:t xml:space="preserve"> </w:t>
          </w:r>
          <w:r w:rsidRPr="00DC4E6C">
            <w:rPr>
              <w:rFonts w:asciiTheme="minorHAnsi" w:hAnsiTheme="minorHAnsi" w:cstheme="minorHAnsi"/>
              <w:b/>
              <w:bCs/>
              <w:sz w:val="16"/>
              <w:szCs w:val="16"/>
            </w:rPr>
            <w:t xml:space="preserve">Il rispetto del principio di </w:t>
          </w:r>
          <w:r w:rsidRPr="00DC4E6C">
            <w:rPr>
              <w:rFonts w:asciiTheme="minorHAnsi" w:hAnsiTheme="minorHAnsi" w:cstheme="minorHAnsi"/>
              <w:b/>
              <w:bCs/>
              <w:sz w:val="16"/>
              <w:szCs w:val="16"/>
              <w:lang w:val="it-IT"/>
            </w:rPr>
            <w:t>“</w:t>
          </w:r>
          <w:r w:rsidRPr="00DC4E6C">
            <w:rPr>
              <w:rFonts w:asciiTheme="minorHAnsi" w:hAnsiTheme="minorHAnsi" w:cstheme="minorHAnsi"/>
              <w:b/>
              <w:bCs/>
              <w:sz w:val="16"/>
              <w:szCs w:val="16"/>
            </w:rPr>
            <w:t>non arrecare un danno significativo all’ambiente” (DNSH) costituisce criterio di ammissibilità sostanziale per la misura</w:t>
          </w:r>
          <w:r w:rsidRPr="00DC4E6C">
            <w:rPr>
              <w:rFonts w:asciiTheme="minorHAnsi" w:hAnsiTheme="minorHAnsi" w:cstheme="minorHAnsi"/>
              <w:b/>
              <w:bCs/>
              <w:sz w:val="16"/>
              <w:szCs w:val="16"/>
              <w:lang w:val="it-IT"/>
            </w:rPr>
            <w:t xml:space="preserve">, </w:t>
          </w:r>
          <w:r w:rsidRPr="00DC4E6C">
            <w:rPr>
              <w:rFonts w:asciiTheme="minorHAnsi" w:hAnsiTheme="minorHAnsi" w:cstheme="minorHAnsi"/>
              <w:b/>
              <w:bCs/>
              <w:sz w:val="16"/>
              <w:szCs w:val="16"/>
            </w:rPr>
            <w:t>ai sensi dell’art. 17 del Reg. (UE) n. 852/2020</w:t>
          </w:r>
          <w:r w:rsidRPr="00DC4E6C">
            <w:rPr>
              <w:rFonts w:asciiTheme="minorHAnsi" w:hAnsiTheme="minorHAnsi" w:cstheme="minorHAnsi"/>
              <w:b/>
              <w:bCs/>
              <w:sz w:val="16"/>
              <w:szCs w:val="16"/>
              <w:lang w:val="it-IT"/>
            </w:rPr>
            <w:t>.</w:t>
          </w:r>
        </w:p>
      </w:sdtContent>
    </w:sdt>
  </w:footnote>
  <w:footnote w:id="3">
    <w:sdt>
      <w:sdtPr>
        <w:rPr>
          <w:rFonts w:asciiTheme="minorHAnsi" w:hAnsiTheme="minorHAnsi" w:cstheme="minorHAnsi"/>
          <w:sz w:val="16"/>
          <w:szCs w:val="16"/>
        </w:rPr>
        <w:id w:val="-1096471481"/>
        <w:placeholder>
          <w:docPart w:val="DefaultPlaceholder_-1854013436"/>
        </w:placeholder>
        <w:docPartList>
          <w:docPartGallery w:val="Quick Parts"/>
        </w:docPartList>
      </w:sdtPr>
      <w:sdtEndPr>
        <w:rPr>
          <w:lang w:val="it-IT"/>
        </w:rPr>
      </w:sdtEndPr>
      <w:sdtContent>
        <w:p w14:paraId="15990C7A" w14:textId="5913F4DC" w:rsidR="00DC10CA" w:rsidRPr="004C47DA" w:rsidRDefault="009F3B6B" w:rsidP="00DC10CA">
          <w:pPr>
            <w:pStyle w:val="Testonotaapidipagina"/>
            <w:rPr>
              <w:rFonts w:asciiTheme="minorHAnsi" w:hAnsiTheme="minorHAnsi" w:cstheme="minorHAnsi"/>
              <w:lang w:val="it-IT"/>
            </w:rPr>
          </w:pPr>
          <w:sdt>
            <w:sdtPr>
              <w:rPr>
                <w:rFonts w:asciiTheme="minorHAnsi" w:hAnsiTheme="minorHAnsi" w:cstheme="minorHAnsi"/>
                <w:sz w:val="16"/>
                <w:szCs w:val="16"/>
              </w:rPr>
              <w:id w:val="-615841881"/>
              <w:lock w:val="sdtContentLocked"/>
              <w:placeholder>
                <w:docPart w:val="DefaultPlaceholder_-1854013436"/>
              </w:placeholder>
              <w:docPartList>
                <w:docPartGallery w:val="Quick Parts"/>
              </w:docPartList>
            </w:sdtPr>
            <w:sdtEndPr>
              <w:rPr>
                <w:lang w:val="it-IT"/>
              </w:rPr>
            </w:sdtEndPr>
            <w:sdtContent>
              <w:r w:rsidR="00DC10CA" w:rsidRPr="004C47DA">
                <w:rPr>
                  <w:rStyle w:val="Rimandonotaapidipagina"/>
                  <w:rFonts w:asciiTheme="minorHAnsi" w:hAnsiTheme="minorHAnsi" w:cstheme="minorHAnsi"/>
                  <w:sz w:val="16"/>
                  <w:szCs w:val="16"/>
                </w:rPr>
                <w:footnoteRef/>
              </w:r>
              <w:r w:rsidR="00DC10CA" w:rsidRPr="004C47DA">
                <w:rPr>
                  <w:rFonts w:asciiTheme="minorHAnsi" w:hAnsiTheme="minorHAnsi" w:cstheme="minorHAnsi"/>
                  <w:sz w:val="16"/>
                  <w:szCs w:val="16"/>
                </w:rPr>
                <w:t xml:space="preserve"> </w:t>
              </w:r>
              <w:r w:rsidR="00DC10CA" w:rsidRPr="004C47DA">
                <w:rPr>
                  <w:rFonts w:asciiTheme="minorHAnsi" w:hAnsiTheme="minorHAnsi" w:cstheme="minorHAnsi"/>
                  <w:sz w:val="16"/>
                  <w:szCs w:val="16"/>
                </w:rPr>
                <w:t>Tutte le fatture o documentazione di spesa equivalente devono essere intestate al beneficiario e devono riportare necessariamente, pena inammissibilità del documento di spesa stesso, il CUP (codice unico di progetto) assegnato in fase di concessione della domanda. Nel caso di fornitori esteri le fatture dovranno essere accompagnate da una traduzione da cui si deducano gli elementi essenziali per l’eventuale liquidazione del contributo e intestate all’impresa richiedente. Dalle fatture si devono evincere con chiarezza le singole voci di costo, non saranno ammesse auto fatturazioni</w:t>
              </w:r>
              <w:r w:rsidR="00DC10CA">
                <w:rPr>
                  <w:rFonts w:asciiTheme="minorHAnsi" w:hAnsiTheme="minorHAnsi" w:cstheme="minorHAnsi"/>
                  <w:sz w:val="16"/>
                  <w:szCs w:val="16"/>
                  <w:lang w:val="it-IT"/>
                </w:rPr>
                <w:t xml:space="preserve"> (Art. 10 del Bando).</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CCF0" w14:textId="14C69C94" w:rsidR="00B31B5A" w:rsidRDefault="00B31B5A">
    <w:pPr>
      <w:pStyle w:val="Intestazione"/>
    </w:pPr>
    <w:r>
      <w:rPr>
        <w:noProof/>
        <w:sz w:val="32"/>
        <w:szCs w:val="32"/>
      </w:rPr>
      <w:drawing>
        <wp:inline distT="114300" distB="114300" distL="114300" distR="114300" wp14:anchorId="2271A3F2" wp14:editId="7CAB4E02">
          <wp:extent cx="6032500" cy="563376"/>
          <wp:effectExtent l="0" t="0" r="0" b="0"/>
          <wp:docPr id="1039949118" name="Immagine 1039949118"/>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032500" cy="56337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47EF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1C5C1E"/>
    <w:multiLevelType w:val="hybridMultilevel"/>
    <w:tmpl w:val="99528668"/>
    <w:lvl w:ilvl="0" w:tplc="14E888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011D52"/>
    <w:multiLevelType w:val="multilevel"/>
    <w:tmpl w:val="CAD02F14"/>
    <w:lvl w:ilvl="0">
      <w:start w:val="14"/>
      <w:numFmt w:val="bullet"/>
      <w:lvlText w:val="-"/>
      <w:lvlJc w:val="left"/>
      <w:pPr>
        <w:ind w:left="1080" w:hanging="360"/>
      </w:pPr>
      <w:rPr>
        <w:rFonts w:ascii="Calibri" w:eastAsia="Times New Roman" w:hAnsi="Calibri" w:cs="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4423288C"/>
    <w:multiLevelType w:val="multilevel"/>
    <w:tmpl w:val="6F020878"/>
    <w:lvl w:ilvl="0">
      <w:start w:val="14"/>
      <w:numFmt w:val="bullet"/>
      <w:lvlText w:val="-"/>
      <w:lvlJc w:val="left"/>
      <w:pPr>
        <w:ind w:left="928" w:hanging="360"/>
      </w:pPr>
      <w:rPr>
        <w:rFonts w:ascii="Calibri" w:eastAsia="Times New Roman" w:hAnsi="Calibri" w:cs="Calibri" w:hint="default"/>
      </w:rPr>
    </w:lvl>
    <w:lvl w:ilvl="1">
      <w:start w:val="1"/>
      <w:numFmt w:val="decimal"/>
      <w:lvlText w:val="%2."/>
      <w:lvlJc w:val="left"/>
      <w:pPr>
        <w:ind w:left="1648" w:hanging="360"/>
      </w:p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4" w15:restartNumberingAfterBreak="0">
    <w:nsid w:val="45DB13E8"/>
    <w:multiLevelType w:val="hybridMultilevel"/>
    <w:tmpl w:val="CE0E6AC4"/>
    <w:lvl w:ilvl="0" w:tplc="5A501EA4">
      <w:start w:val="14"/>
      <w:numFmt w:val="bullet"/>
      <w:lvlText w:val="-"/>
      <w:lvlJc w:val="left"/>
      <w:pPr>
        <w:ind w:left="3900" w:hanging="360"/>
      </w:pPr>
      <w:rPr>
        <w:rFonts w:ascii="Calibri" w:eastAsia="Times New Roman" w:hAnsi="Calibri" w:cs="Calibri" w:hint="default"/>
      </w:rPr>
    </w:lvl>
    <w:lvl w:ilvl="1" w:tplc="04100003" w:tentative="1">
      <w:start w:val="1"/>
      <w:numFmt w:val="bullet"/>
      <w:lvlText w:val="o"/>
      <w:lvlJc w:val="left"/>
      <w:pPr>
        <w:ind w:left="4620" w:hanging="360"/>
      </w:pPr>
      <w:rPr>
        <w:rFonts w:ascii="Courier New" w:hAnsi="Courier New" w:cs="Courier New" w:hint="default"/>
      </w:rPr>
    </w:lvl>
    <w:lvl w:ilvl="2" w:tplc="04100005" w:tentative="1">
      <w:start w:val="1"/>
      <w:numFmt w:val="bullet"/>
      <w:lvlText w:val=""/>
      <w:lvlJc w:val="left"/>
      <w:pPr>
        <w:ind w:left="5340" w:hanging="360"/>
      </w:pPr>
      <w:rPr>
        <w:rFonts w:ascii="Wingdings" w:hAnsi="Wingdings" w:hint="default"/>
      </w:rPr>
    </w:lvl>
    <w:lvl w:ilvl="3" w:tplc="04100001" w:tentative="1">
      <w:start w:val="1"/>
      <w:numFmt w:val="bullet"/>
      <w:lvlText w:val=""/>
      <w:lvlJc w:val="left"/>
      <w:pPr>
        <w:ind w:left="6060" w:hanging="360"/>
      </w:pPr>
      <w:rPr>
        <w:rFonts w:ascii="Symbol" w:hAnsi="Symbol" w:hint="default"/>
      </w:rPr>
    </w:lvl>
    <w:lvl w:ilvl="4" w:tplc="04100003" w:tentative="1">
      <w:start w:val="1"/>
      <w:numFmt w:val="bullet"/>
      <w:lvlText w:val="o"/>
      <w:lvlJc w:val="left"/>
      <w:pPr>
        <w:ind w:left="6780" w:hanging="360"/>
      </w:pPr>
      <w:rPr>
        <w:rFonts w:ascii="Courier New" w:hAnsi="Courier New" w:cs="Courier New" w:hint="default"/>
      </w:rPr>
    </w:lvl>
    <w:lvl w:ilvl="5" w:tplc="04100005" w:tentative="1">
      <w:start w:val="1"/>
      <w:numFmt w:val="bullet"/>
      <w:lvlText w:val=""/>
      <w:lvlJc w:val="left"/>
      <w:pPr>
        <w:ind w:left="7500" w:hanging="360"/>
      </w:pPr>
      <w:rPr>
        <w:rFonts w:ascii="Wingdings" w:hAnsi="Wingdings" w:hint="default"/>
      </w:rPr>
    </w:lvl>
    <w:lvl w:ilvl="6" w:tplc="04100001" w:tentative="1">
      <w:start w:val="1"/>
      <w:numFmt w:val="bullet"/>
      <w:lvlText w:val=""/>
      <w:lvlJc w:val="left"/>
      <w:pPr>
        <w:ind w:left="8220" w:hanging="360"/>
      </w:pPr>
      <w:rPr>
        <w:rFonts w:ascii="Symbol" w:hAnsi="Symbol" w:hint="default"/>
      </w:rPr>
    </w:lvl>
    <w:lvl w:ilvl="7" w:tplc="04100003" w:tentative="1">
      <w:start w:val="1"/>
      <w:numFmt w:val="bullet"/>
      <w:lvlText w:val="o"/>
      <w:lvlJc w:val="left"/>
      <w:pPr>
        <w:ind w:left="8940" w:hanging="360"/>
      </w:pPr>
      <w:rPr>
        <w:rFonts w:ascii="Courier New" w:hAnsi="Courier New" w:cs="Courier New" w:hint="default"/>
      </w:rPr>
    </w:lvl>
    <w:lvl w:ilvl="8" w:tplc="04100005" w:tentative="1">
      <w:start w:val="1"/>
      <w:numFmt w:val="bullet"/>
      <w:lvlText w:val=""/>
      <w:lvlJc w:val="left"/>
      <w:pPr>
        <w:ind w:left="9660" w:hanging="360"/>
      </w:pPr>
      <w:rPr>
        <w:rFonts w:ascii="Wingdings" w:hAnsi="Wingdings" w:hint="default"/>
      </w:rPr>
    </w:lvl>
  </w:abstractNum>
  <w:abstractNum w:abstractNumId="5" w15:restartNumberingAfterBreak="0">
    <w:nsid w:val="56E4331C"/>
    <w:multiLevelType w:val="multilevel"/>
    <w:tmpl w:val="40FC8CC8"/>
    <w:lvl w:ilvl="0">
      <w:start w:val="14"/>
      <w:numFmt w:val="bullet"/>
      <w:lvlText w:val="-"/>
      <w:lvlJc w:val="left"/>
      <w:pPr>
        <w:ind w:left="928" w:hanging="360"/>
      </w:pPr>
      <w:rPr>
        <w:rFonts w:ascii="Calibri" w:eastAsia="Times New Roman" w:hAnsi="Calibri" w:cs="Calibri" w:hint="default"/>
      </w:rPr>
    </w:lvl>
    <w:lvl w:ilvl="1">
      <w:start w:val="14"/>
      <w:numFmt w:val="bullet"/>
      <w:lvlText w:val="-"/>
      <w:lvlJc w:val="left"/>
      <w:pPr>
        <w:ind w:left="1648" w:hanging="360"/>
      </w:pPr>
      <w:rPr>
        <w:rFonts w:ascii="Calibri" w:eastAsia="Times New Roman" w:hAnsi="Calibri" w:cs="Calibri" w:hint="default"/>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6" w15:restartNumberingAfterBreak="0">
    <w:nsid w:val="617D44F7"/>
    <w:multiLevelType w:val="multilevel"/>
    <w:tmpl w:val="ECB46FB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79A90E80"/>
    <w:multiLevelType w:val="multilevel"/>
    <w:tmpl w:val="21EE1B2A"/>
    <w:lvl w:ilvl="0">
      <w:start w:val="3"/>
      <w:numFmt w:val="bullet"/>
      <w:lvlText w:val="-"/>
      <w:lvlJc w:val="left"/>
      <w:pPr>
        <w:ind w:left="928" w:hanging="360"/>
      </w:pPr>
      <w:rPr>
        <w:rFonts w:ascii="Times New Roman" w:eastAsia="Times New Roman" w:hAnsi="Times New Roman" w:hint="default"/>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8" w15:restartNumberingAfterBreak="0">
    <w:nsid w:val="7A723149"/>
    <w:multiLevelType w:val="multilevel"/>
    <w:tmpl w:val="0686B568"/>
    <w:lvl w:ilvl="0">
      <w:start w:val="14"/>
      <w:numFmt w:val="bullet"/>
      <w:lvlText w:val="-"/>
      <w:lvlJc w:val="left"/>
      <w:pPr>
        <w:ind w:left="928" w:hanging="360"/>
      </w:pPr>
      <w:rPr>
        <w:rFonts w:ascii="Calibri" w:eastAsia="Times New Roman" w:hAnsi="Calibri" w:cs="Calibri" w:hint="default"/>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9" w15:restartNumberingAfterBreak="0">
    <w:nsid w:val="7C4C4214"/>
    <w:multiLevelType w:val="multilevel"/>
    <w:tmpl w:val="6226D81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793287312">
    <w:abstractNumId w:val="4"/>
  </w:num>
  <w:num w:numId="2" w16cid:durableId="1613855497">
    <w:abstractNumId w:val="8"/>
  </w:num>
  <w:num w:numId="3" w16cid:durableId="310528230">
    <w:abstractNumId w:val="9"/>
  </w:num>
  <w:num w:numId="4" w16cid:durableId="1907495994">
    <w:abstractNumId w:val="6"/>
  </w:num>
  <w:num w:numId="5" w16cid:durableId="88355886">
    <w:abstractNumId w:val="8"/>
  </w:num>
  <w:num w:numId="6" w16cid:durableId="333606418">
    <w:abstractNumId w:val="2"/>
  </w:num>
  <w:num w:numId="7" w16cid:durableId="1687903868">
    <w:abstractNumId w:val="7"/>
  </w:num>
  <w:num w:numId="8" w16cid:durableId="969356546">
    <w:abstractNumId w:val="0"/>
  </w:num>
  <w:num w:numId="9" w16cid:durableId="338433995">
    <w:abstractNumId w:val="1"/>
  </w:num>
  <w:num w:numId="10" w16cid:durableId="1748646065">
    <w:abstractNumId w:val="5"/>
  </w:num>
  <w:num w:numId="11" w16cid:durableId="801967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E4"/>
    <w:rsid w:val="0001587B"/>
    <w:rsid w:val="000261B9"/>
    <w:rsid w:val="000B29E0"/>
    <w:rsid w:val="000C08F1"/>
    <w:rsid w:val="000D1755"/>
    <w:rsid w:val="000D7CE2"/>
    <w:rsid w:val="000F12B5"/>
    <w:rsid w:val="00116611"/>
    <w:rsid w:val="00121E42"/>
    <w:rsid w:val="00130904"/>
    <w:rsid w:val="00150EF1"/>
    <w:rsid w:val="00152D40"/>
    <w:rsid w:val="00157F81"/>
    <w:rsid w:val="001633F3"/>
    <w:rsid w:val="001B6470"/>
    <w:rsid w:val="001D2E8C"/>
    <w:rsid w:val="001D3F5C"/>
    <w:rsid w:val="001E315F"/>
    <w:rsid w:val="001F57AD"/>
    <w:rsid w:val="0022419B"/>
    <w:rsid w:val="0027502F"/>
    <w:rsid w:val="002753A2"/>
    <w:rsid w:val="00351D55"/>
    <w:rsid w:val="003B7370"/>
    <w:rsid w:val="003C496C"/>
    <w:rsid w:val="003E5CB8"/>
    <w:rsid w:val="003E68D0"/>
    <w:rsid w:val="00413F52"/>
    <w:rsid w:val="004177F9"/>
    <w:rsid w:val="0042063F"/>
    <w:rsid w:val="00433688"/>
    <w:rsid w:val="00435330"/>
    <w:rsid w:val="00464CAB"/>
    <w:rsid w:val="00470914"/>
    <w:rsid w:val="004B412F"/>
    <w:rsid w:val="004C47DA"/>
    <w:rsid w:val="004D62BD"/>
    <w:rsid w:val="00501E60"/>
    <w:rsid w:val="00515725"/>
    <w:rsid w:val="005704F2"/>
    <w:rsid w:val="005E21A1"/>
    <w:rsid w:val="005F5434"/>
    <w:rsid w:val="00606598"/>
    <w:rsid w:val="00650868"/>
    <w:rsid w:val="00690FF8"/>
    <w:rsid w:val="006B645F"/>
    <w:rsid w:val="006B71F1"/>
    <w:rsid w:val="006D5EE3"/>
    <w:rsid w:val="007137D3"/>
    <w:rsid w:val="00715C82"/>
    <w:rsid w:val="00770011"/>
    <w:rsid w:val="0077223B"/>
    <w:rsid w:val="00783082"/>
    <w:rsid w:val="00794637"/>
    <w:rsid w:val="007B15CF"/>
    <w:rsid w:val="007C09F4"/>
    <w:rsid w:val="007C0C7E"/>
    <w:rsid w:val="00811420"/>
    <w:rsid w:val="00826842"/>
    <w:rsid w:val="008316FF"/>
    <w:rsid w:val="00850028"/>
    <w:rsid w:val="008B0483"/>
    <w:rsid w:val="008C20CB"/>
    <w:rsid w:val="009121C6"/>
    <w:rsid w:val="00914E09"/>
    <w:rsid w:val="00922FB7"/>
    <w:rsid w:val="00936D6B"/>
    <w:rsid w:val="009905E7"/>
    <w:rsid w:val="009F3B6B"/>
    <w:rsid w:val="00A30FD5"/>
    <w:rsid w:val="00A739D4"/>
    <w:rsid w:val="00AD72B8"/>
    <w:rsid w:val="00AE21BF"/>
    <w:rsid w:val="00AF1059"/>
    <w:rsid w:val="00B31B5A"/>
    <w:rsid w:val="00B42F31"/>
    <w:rsid w:val="00B67A27"/>
    <w:rsid w:val="00B731E3"/>
    <w:rsid w:val="00B82655"/>
    <w:rsid w:val="00BD13FE"/>
    <w:rsid w:val="00BE375E"/>
    <w:rsid w:val="00C03079"/>
    <w:rsid w:val="00C22427"/>
    <w:rsid w:val="00C84334"/>
    <w:rsid w:val="00C97A15"/>
    <w:rsid w:val="00CA6F77"/>
    <w:rsid w:val="00CB575B"/>
    <w:rsid w:val="00CC0A05"/>
    <w:rsid w:val="00CC11E1"/>
    <w:rsid w:val="00CD2C2E"/>
    <w:rsid w:val="00D238AC"/>
    <w:rsid w:val="00D328C1"/>
    <w:rsid w:val="00D404A7"/>
    <w:rsid w:val="00D465D6"/>
    <w:rsid w:val="00DC10CA"/>
    <w:rsid w:val="00DC4E6C"/>
    <w:rsid w:val="00DC619F"/>
    <w:rsid w:val="00DE3337"/>
    <w:rsid w:val="00E30D38"/>
    <w:rsid w:val="00E350D8"/>
    <w:rsid w:val="00E40FA7"/>
    <w:rsid w:val="00E51AE2"/>
    <w:rsid w:val="00E832E4"/>
    <w:rsid w:val="00E9008E"/>
    <w:rsid w:val="00E96DF5"/>
    <w:rsid w:val="00EA711B"/>
    <w:rsid w:val="00EB5094"/>
    <w:rsid w:val="00EB716D"/>
    <w:rsid w:val="00EC1607"/>
    <w:rsid w:val="00ED6D74"/>
    <w:rsid w:val="00EE181E"/>
    <w:rsid w:val="00F05996"/>
    <w:rsid w:val="00F26D4B"/>
    <w:rsid w:val="00F6328A"/>
    <w:rsid w:val="00F763C6"/>
    <w:rsid w:val="00F84FE8"/>
    <w:rsid w:val="00F9438B"/>
    <w:rsid w:val="00F94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D5170"/>
  <w15:chartTrackingRefBased/>
  <w15:docId w15:val="{046D189D-1672-494F-988B-61E8A8C0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06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E832E4"/>
    <w:pPr>
      <w:suppressAutoHyphens/>
      <w:spacing w:after="0" w:line="240" w:lineRule="auto"/>
      <w:jc w:val="both"/>
    </w:pPr>
    <w:rPr>
      <w:rFonts w:ascii="Garamond" w:eastAsia="Times New Roman" w:hAnsi="Garamond" w:cs="Times New Roman"/>
      <w:kern w:val="0"/>
      <w:sz w:val="20"/>
      <w:szCs w:val="20"/>
      <w:lang w:val="x-none" w:eastAsia="ar-SA"/>
      <w14:ligatures w14:val="none"/>
    </w:rPr>
  </w:style>
  <w:style w:type="character" w:customStyle="1" w:styleId="TestonotaapidipaginaCarattere">
    <w:name w:val="Testo nota a piè di pagina Carattere"/>
    <w:basedOn w:val="Carpredefinitoparagrafo"/>
    <w:link w:val="Testonotaapidipagina"/>
    <w:uiPriority w:val="99"/>
    <w:rsid w:val="00E832E4"/>
    <w:rPr>
      <w:rFonts w:ascii="Garamond" w:eastAsia="Times New Roman" w:hAnsi="Garamond" w:cs="Times New Roman"/>
      <w:kern w:val="0"/>
      <w:sz w:val="20"/>
      <w:szCs w:val="20"/>
      <w:lang w:val="x-none" w:eastAsia="ar-SA"/>
      <w14:ligatures w14:val="none"/>
    </w:rPr>
  </w:style>
  <w:style w:type="character" w:styleId="Rimandonotaapidipagina">
    <w:name w:val="footnote reference"/>
    <w:uiPriority w:val="99"/>
    <w:rsid w:val="00E832E4"/>
    <w:rPr>
      <w:rFonts w:ascii="Times New Roman" w:hAnsi="Times New Roman" w:cs="Times New Roman"/>
      <w:vertAlign w:val="superscript"/>
    </w:rPr>
  </w:style>
  <w:style w:type="table" w:styleId="Grigliatabella">
    <w:name w:val="Table Grid"/>
    <w:basedOn w:val="Tabellanormale"/>
    <w:uiPriority w:val="59"/>
    <w:rsid w:val="00E832E4"/>
    <w:pPr>
      <w:spacing w:after="0" w:line="240" w:lineRule="auto"/>
    </w:pPr>
    <w:rPr>
      <w:rFonts w:ascii="Calibri" w:eastAsia="Times New Roman"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2E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styleId="Paragrafoelenco">
    <w:name w:val="List Paragraph"/>
    <w:basedOn w:val="Normale"/>
    <w:qFormat/>
    <w:rsid w:val="006D5EE3"/>
    <w:pPr>
      <w:widowControl w:val="0"/>
      <w:autoSpaceDE w:val="0"/>
      <w:autoSpaceDN w:val="0"/>
      <w:spacing w:after="0" w:line="240" w:lineRule="auto"/>
      <w:ind w:left="474" w:hanging="360"/>
    </w:pPr>
    <w:rPr>
      <w:rFonts w:ascii="Garamond" w:eastAsia="Garamond" w:hAnsi="Garamond" w:cs="Garamond"/>
      <w:kern w:val="0"/>
      <w14:ligatures w14:val="none"/>
    </w:rPr>
  </w:style>
  <w:style w:type="paragraph" w:customStyle="1" w:styleId="Standard">
    <w:name w:val="Standard"/>
    <w:rsid w:val="00CD2C2E"/>
    <w:pPr>
      <w:suppressAutoHyphens/>
      <w:autoSpaceDN w:val="0"/>
      <w:spacing w:after="58" w:line="276" w:lineRule="auto"/>
      <w:ind w:left="278" w:right="5" w:hanging="293"/>
      <w:jc w:val="both"/>
      <w:textAlignment w:val="baseline"/>
    </w:pPr>
    <w:rPr>
      <w:rFonts w:ascii="Calibri" w:eastAsia="Calibri" w:hAnsi="Calibri" w:cs="Calibri"/>
      <w:color w:val="000000"/>
      <w:kern w:val="3"/>
      <w:lang w:eastAsia="it-IT"/>
      <w14:ligatures w14:val="none"/>
    </w:rPr>
  </w:style>
  <w:style w:type="paragraph" w:styleId="Intestazione">
    <w:name w:val="header"/>
    <w:basedOn w:val="Normale"/>
    <w:link w:val="IntestazioneCarattere"/>
    <w:uiPriority w:val="99"/>
    <w:unhideWhenUsed/>
    <w:rsid w:val="00ED6D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6D74"/>
  </w:style>
  <w:style w:type="paragraph" w:styleId="Pidipagina">
    <w:name w:val="footer"/>
    <w:basedOn w:val="Normale"/>
    <w:link w:val="PidipaginaCarattere"/>
    <w:uiPriority w:val="99"/>
    <w:unhideWhenUsed/>
    <w:rsid w:val="00ED6D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6D74"/>
  </w:style>
  <w:style w:type="table" w:customStyle="1" w:styleId="7">
    <w:name w:val="7"/>
    <w:basedOn w:val="Tabellanormale"/>
    <w:rsid w:val="002753A2"/>
    <w:pPr>
      <w:spacing w:after="0" w:line="240" w:lineRule="auto"/>
      <w:jc w:val="both"/>
    </w:pPr>
    <w:rPr>
      <w:rFonts w:ascii="Garamond" w:eastAsia="Garamond" w:hAnsi="Garamond" w:cs="Garamond"/>
      <w:kern w:val="0"/>
      <w:lang w:eastAsia="it-IT"/>
      <w14:ligatures w14:val="none"/>
    </w:rPr>
    <w:tblPr>
      <w:tblStyleRowBandSize w:val="1"/>
      <w:tblStyleColBandSize w:val="1"/>
      <w:tblInd w:w="0" w:type="nil"/>
    </w:tblPr>
  </w:style>
  <w:style w:type="table" w:customStyle="1" w:styleId="6">
    <w:name w:val="6"/>
    <w:basedOn w:val="Tabellanormale"/>
    <w:rsid w:val="002753A2"/>
    <w:pPr>
      <w:spacing w:after="0" w:line="240" w:lineRule="auto"/>
      <w:jc w:val="both"/>
    </w:pPr>
    <w:rPr>
      <w:rFonts w:ascii="Garamond" w:eastAsia="Garamond" w:hAnsi="Garamond" w:cs="Garamond"/>
      <w:kern w:val="0"/>
      <w:lang w:eastAsia="it-IT"/>
      <w14:ligatures w14:val="none"/>
    </w:rPr>
    <w:tblPr>
      <w:tblStyleRowBandSize w:val="1"/>
      <w:tblStyleColBandSize w:val="1"/>
      <w:tblInd w:w="0" w:type="nil"/>
      <w:tblCellMar>
        <w:left w:w="57" w:type="dxa"/>
      </w:tblCellMar>
    </w:tblPr>
  </w:style>
  <w:style w:type="table" w:customStyle="1" w:styleId="5">
    <w:name w:val="5"/>
    <w:basedOn w:val="Tabellanormale"/>
    <w:rsid w:val="002753A2"/>
    <w:pPr>
      <w:spacing w:after="0" w:line="240" w:lineRule="auto"/>
      <w:jc w:val="both"/>
    </w:pPr>
    <w:rPr>
      <w:rFonts w:ascii="Garamond" w:eastAsia="Garamond" w:hAnsi="Garamond" w:cs="Garamond"/>
      <w:kern w:val="0"/>
      <w:lang w:eastAsia="it-IT"/>
      <w14:ligatures w14:val="none"/>
    </w:rPr>
    <w:tblPr>
      <w:tblStyleRowBandSize w:val="1"/>
      <w:tblStyleColBandSize w:val="1"/>
      <w:tblInd w:w="0" w:type="nil"/>
    </w:tblPr>
  </w:style>
  <w:style w:type="table" w:customStyle="1" w:styleId="4">
    <w:name w:val="4"/>
    <w:basedOn w:val="Tabellanormale"/>
    <w:rsid w:val="000B29E0"/>
    <w:pPr>
      <w:spacing w:after="0" w:line="240" w:lineRule="auto"/>
      <w:jc w:val="both"/>
    </w:pPr>
    <w:rPr>
      <w:rFonts w:ascii="Garamond" w:eastAsia="Garamond" w:hAnsi="Garamond" w:cs="Garamond"/>
      <w:kern w:val="0"/>
      <w:lang w:eastAsia="it-IT"/>
      <w14:ligatures w14:val="none"/>
    </w:rPr>
    <w:tblPr>
      <w:tblStyleRowBandSize w:val="1"/>
      <w:tblStyleColBandSize w:val="1"/>
      <w:tblInd w:w="0" w:type="nil"/>
    </w:tblPr>
  </w:style>
  <w:style w:type="character" w:styleId="Testosegnaposto">
    <w:name w:val="Placeholder Text"/>
    <w:basedOn w:val="Carpredefinitoparagrafo"/>
    <w:uiPriority w:val="99"/>
    <w:semiHidden/>
    <w:rsid w:val="00715C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EDA8678A7D447B8045E24E8FB6B71C"/>
        <w:category>
          <w:name w:val="Generale"/>
          <w:gallery w:val="placeholder"/>
        </w:category>
        <w:types>
          <w:type w:val="bbPlcHdr"/>
        </w:types>
        <w:behaviors>
          <w:behavior w:val="content"/>
        </w:behaviors>
        <w:guid w:val="{EE47AD41-B9E9-44DF-A139-E3A66B269F5B}"/>
      </w:docPartPr>
      <w:docPartBody>
        <w:p w:rsidR="00844365" w:rsidRDefault="006C6E22" w:rsidP="006C6E22">
          <w:pPr>
            <w:pStyle w:val="D9EDA8678A7D447B8045E24E8FB6B71C"/>
          </w:pPr>
          <w:r w:rsidRPr="00D6007B">
            <w:rPr>
              <w:rStyle w:val="Testosegnaposto"/>
            </w:rPr>
            <w:t>Scegliere un blocco predefinito.</w:t>
          </w:r>
        </w:p>
      </w:docPartBody>
    </w:docPart>
    <w:docPart>
      <w:docPartPr>
        <w:name w:val="DefaultPlaceholder_-1854013436"/>
        <w:category>
          <w:name w:val="Generale"/>
          <w:gallery w:val="placeholder"/>
        </w:category>
        <w:types>
          <w:type w:val="bbPlcHdr"/>
        </w:types>
        <w:behaviors>
          <w:behavior w:val="content"/>
        </w:behaviors>
        <w:guid w:val="{E73A2E56-E252-4067-AE78-E53644AABE3E}"/>
      </w:docPartPr>
      <w:docPartBody>
        <w:p w:rsidR="00844365" w:rsidRDefault="006C6E22">
          <w:r w:rsidRPr="00BE251D">
            <w:rPr>
              <w:rStyle w:val="Testosegnaposto"/>
            </w:rPr>
            <w:t>Scegliere un blocco predefinito.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2"/>
    <w:rsid w:val="001F57AD"/>
    <w:rsid w:val="00200E9B"/>
    <w:rsid w:val="006C6E22"/>
    <w:rsid w:val="00844365"/>
    <w:rsid w:val="0086321B"/>
    <w:rsid w:val="008A6C9D"/>
    <w:rsid w:val="008E7851"/>
    <w:rsid w:val="00936D6B"/>
    <w:rsid w:val="00E30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C6E22"/>
    <w:rPr>
      <w:color w:val="666666"/>
    </w:rPr>
  </w:style>
  <w:style w:type="paragraph" w:customStyle="1" w:styleId="D9EDA8678A7D447B8045E24E8FB6B71C">
    <w:name w:val="D9EDA8678A7D447B8045E24E8FB6B71C"/>
    <w:rsid w:val="006C6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5AC5-2796-4282-8D4D-594B12B1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1099</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Copertino</dc:creator>
  <cp:keywords/>
  <dc:description/>
  <cp:lastModifiedBy>Micol Crostelli</cp:lastModifiedBy>
  <cp:revision>2</cp:revision>
  <cp:lastPrinted>2024-11-14T10:39:00Z</cp:lastPrinted>
  <dcterms:created xsi:type="dcterms:W3CDTF">2024-11-14T11:02:00Z</dcterms:created>
  <dcterms:modified xsi:type="dcterms:W3CDTF">2024-11-14T11:02:00Z</dcterms:modified>
</cp:coreProperties>
</file>